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F2569E" w14:textId="77777777" w:rsidR="00C22922" w:rsidRPr="002B0FCB" w:rsidRDefault="00C22922" w:rsidP="00C22922">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w:t>
      </w:r>
      <w:proofErr w:type="gramStart"/>
      <w:r w:rsidRPr="002B0FCB">
        <w:rPr>
          <w:rFonts w:ascii="Times New Roman" w:eastAsia="Times New Roman" w:hAnsi="Times New Roman"/>
          <w:bCs/>
          <w:sz w:val="28"/>
          <w:szCs w:val="28"/>
          <w:lang w:eastAsia="ru-RU"/>
        </w:rPr>
        <w:t>ОБРАЗОВАТЕЛЬНОЕ  УЧРЕЖДЕНИЕ</w:t>
      </w:r>
      <w:proofErr w:type="gramEnd"/>
      <w:r w:rsidRPr="002B0FCB">
        <w:rPr>
          <w:rFonts w:ascii="Times New Roman" w:eastAsia="Times New Roman" w:hAnsi="Times New Roman"/>
          <w:bCs/>
          <w:sz w:val="28"/>
          <w:szCs w:val="28"/>
          <w:lang w:eastAsia="ru-RU"/>
        </w:rPr>
        <w:t xml:space="preserve"> «АКБУЛАКСКИЙ </w:t>
      </w:r>
      <w:proofErr w:type="gramStart"/>
      <w:r w:rsidRPr="002B0FCB">
        <w:rPr>
          <w:rFonts w:ascii="Times New Roman" w:eastAsia="Times New Roman" w:hAnsi="Times New Roman"/>
          <w:bCs/>
          <w:sz w:val="28"/>
          <w:szCs w:val="28"/>
          <w:lang w:eastAsia="ru-RU"/>
        </w:rPr>
        <w:t>ПОЛИТЕХНИЧЕСКИЙ  ТЕХНИКУМ</w:t>
      </w:r>
      <w:proofErr w:type="gramEnd"/>
      <w:r w:rsidRPr="002B0FCB">
        <w:rPr>
          <w:rFonts w:ascii="Times New Roman" w:eastAsia="Times New Roman" w:hAnsi="Times New Roman"/>
          <w:bCs/>
          <w:sz w:val="28"/>
          <w:szCs w:val="28"/>
          <w:lang w:eastAsia="ru-RU"/>
        </w:rPr>
        <w:t>»</w:t>
      </w: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FF0000"/>
          <w:sz w:val="24"/>
          <w:szCs w:val="24"/>
        </w:rPr>
      </w:pPr>
    </w:p>
    <w:p w14:paraId="48C6E9F8" w14:textId="77777777" w:rsidR="005C452C" w:rsidRDefault="005C452C" w:rsidP="00E01C42">
      <w:pPr>
        <w:jc w:val="center"/>
        <w:rPr>
          <w:rFonts w:ascii="Times New Roman" w:hAnsi="Times New Roman" w:cs="Times New Roman"/>
          <w:b/>
          <w:bCs/>
          <w:color w:val="FF0000"/>
          <w:sz w:val="24"/>
          <w:szCs w:val="24"/>
        </w:rPr>
      </w:pPr>
    </w:p>
    <w:p w14:paraId="120A9E12" w14:textId="77777777" w:rsidR="005C452C" w:rsidRDefault="005C452C" w:rsidP="00E01C42">
      <w:pPr>
        <w:jc w:val="center"/>
        <w:rPr>
          <w:rFonts w:ascii="Times New Roman" w:hAnsi="Times New Roman" w:cs="Times New Roman"/>
          <w:b/>
          <w:bCs/>
          <w:color w:val="FF0000"/>
          <w:sz w:val="24"/>
          <w:szCs w:val="24"/>
        </w:rPr>
      </w:pPr>
    </w:p>
    <w:p w14:paraId="3C5EDD40" w14:textId="77777777" w:rsidR="005C452C" w:rsidRDefault="005C452C" w:rsidP="00E01C42">
      <w:pPr>
        <w:jc w:val="center"/>
        <w:rPr>
          <w:rFonts w:ascii="Times New Roman" w:hAnsi="Times New Roman" w:cs="Times New Roman"/>
          <w:b/>
          <w:bCs/>
          <w:color w:val="FF0000"/>
          <w:sz w:val="24"/>
          <w:szCs w:val="24"/>
        </w:rPr>
      </w:pPr>
    </w:p>
    <w:p w14:paraId="1E5AA962" w14:textId="77777777" w:rsidR="005C452C" w:rsidRDefault="005C452C"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407618FF" w:rsidR="00CC0DA6" w:rsidRDefault="008F578C" w:rsidP="006E7FF4">
      <w:pPr>
        <w:pStyle w:val="1"/>
      </w:pPr>
      <w:bookmarkStart w:id="0" w:name="_Toc150695621"/>
      <w:bookmarkStart w:id="1" w:name="_Toc150695786"/>
      <w:bookmarkStart w:id="2" w:name="_Toc156824969"/>
      <w:r w:rsidRPr="006A6494">
        <w:t>«</w:t>
      </w:r>
      <w:r w:rsidR="006A6494" w:rsidRPr="006A6494">
        <w:t>ОП.0</w:t>
      </w:r>
      <w:r w:rsidR="003D255E">
        <w:t>4</w:t>
      </w:r>
      <w:r w:rsidR="006A6494" w:rsidRPr="006A6494">
        <w:t xml:space="preserve"> </w:t>
      </w:r>
      <w:r w:rsidR="003D255E">
        <w:rPr>
          <w:color w:val="000000"/>
        </w:rPr>
        <w:t>АВТОМАТИЗАЦИЯ</w:t>
      </w:r>
      <w:r w:rsidR="003D255E" w:rsidRPr="008B04C9">
        <w:rPr>
          <w:color w:val="000000"/>
        </w:rPr>
        <w:t xml:space="preserve"> </w:t>
      </w:r>
      <w:r w:rsidR="003D255E">
        <w:rPr>
          <w:color w:val="000000"/>
        </w:rPr>
        <w:t>ТОРГОВО-ТЕХНОЛОГИЧЕСКИХ ПРОЦЕССОВ</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69F4FC8" w14:textId="2B3DF486" w:rsidR="00502F97" w:rsidRDefault="00502F97" w:rsidP="006E7FF4">
      <w:pPr>
        <w:pStyle w:val="1"/>
      </w:pPr>
    </w:p>
    <w:p w14:paraId="090FF9E5" w14:textId="321250DD" w:rsidR="00502F97" w:rsidRDefault="00C22922" w:rsidP="00DB762B">
      <w:pPr>
        <w:pStyle w:val="1"/>
      </w:pPr>
      <w:r w:rsidRPr="00C22922">
        <w:drawing>
          <wp:inline distT="0" distB="0" distL="0" distR="0" wp14:anchorId="62EA514D" wp14:editId="2B38F072">
            <wp:extent cx="6120130" cy="2286635"/>
            <wp:effectExtent l="0" t="0" r="0" b="0"/>
            <wp:docPr id="15392264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2286635"/>
                    </a:xfrm>
                    <a:prstGeom prst="rect">
                      <a:avLst/>
                    </a:prstGeom>
                    <a:noFill/>
                    <a:ln>
                      <a:noFill/>
                    </a:ln>
                  </pic:spPr>
                </pic:pic>
              </a:graphicData>
            </a:graphic>
          </wp:inline>
        </w:drawing>
      </w:r>
    </w:p>
    <w:p w14:paraId="5219CFE7" w14:textId="77777777" w:rsidR="00DB762B" w:rsidRDefault="00DB762B" w:rsidP="00DB762B">
      <w:pPr>
        <w:pStyle w:val="1"/>
      </w:pPr>
    </w:p>
    <w:p w14:paraId="7AFDB398" w14:textId="77777777" w:rsidR="00DB762B" w:rsidRDefault="00DB762B" w:rsidP="00DB762B">
      <w:pPr>
        <w:pStyle w:val="1"/>
      </w:pPr>
    </w:p>
    <w:p w14:paraId="1A6A1C57" w14:textId="40B1E3AD" w:rsidR="00502F97" w:rsidRDefault="00502F97" w:rsidP="006E7FF4">
      <w:pPr>
        <w:pStyle w:val="1"/>
      </w:pPr>
    </w:p>
    <w:p w14:paraId="03784DE0" w14:textId="77777777" w:rsidR="000E722B" w:rsidRDefault="000E722B" w:rsidP="006E7FF4">
      <w:pPr>
        <w:pStyle w:val="1"/>
      </w:pPr>
    </w:p>
    <w:p w14:paraId="2A7F62AA" w14:textId="77777777" w:rsidR="00CD3A1B" w:rsidRDefault="00CD3A1B" w:rsidP="00B656E1">
      <w:pPr>
        <w:pStyle w:val="1d"/>
        <w:jc w:val="center"/>
        <w:rPr>
          <w:b/>
          <w:lang w:val="ru-RU"/>
        </w:rPr>
      </w:pPr>
      <w:bookmarkStart w:id="3" w:name="_Toc149904144"/>
      <w:bookmarkStart w:id="4" w:name="_Toc150695622"/>
      <w:bookmarkStart w:id="5" w:name="_Toc150695787"/>
    </w:p>
    <w:p w14:paraId="4A5FD1F8" w14:textId="77777777" w:rsidR="00C22922" w:rsidRDefault="00C22922" w:rsidP="00C22922">
      <w:pPr>
        <w:pStyle w:val="afc"/>
        <w:rPr>
          <w:lang w:eastAsia="nl-NL"/>
        </w:rPr>
      </w:pPr>
    </w:p>
    <w:p w14:paraId="20C8AD40" w14:textId="77777777" w:rsidR="00C22922" w:rsidRPr="00C22922" w:rsidRDefault="00C22922" w:rsidP="00C22922">
      <w:pPr>
        <w:pStyle w:val="afc"/>
        <w:rPr>
          <w:lang w:eastAsia="nl-NL"/>
        </w:rPr>
      </w:pPr>
    </w:p>
    <w:p w14:paraId="64A5A37F" w14:textId="77777777" w:rsidR="00C22922" w:rsidRPr="002B0FCB" w:rsidRDefault="00C22922" w:rsidP="00C22922">
      <w:pPr>
        <w:spacing w:line="276" w:lineRule="auto"/>
        <w:jc w:val="center"/>
        <w:rPr>
          <w:rFonts w:ascii="Times New Roman" w:eastAsia="Times New Roman" w:hAnsi="Times New Roman"/>
          <w:sz w:val="28"/>
          <w:szCs w:val="28"/>
          <w:lang w:eastAsia="ru-RU"/>
        </w:rPr>
      </w:pPr>
      <w:r w:rsidRPr="002B0FCB">
        <w:rPr>
          <w:rFonts w:ascii="Times New Roman" w:eastAsia="Times New Roman" w:hAnsi="Times New Roman"/>
          <w:sz w:val="28"/>
          <w:szCs w:val="28"/>
          <w:lang w:eastAsia="ru-RU"/>
        </w:rPr>
        <w:t>Акбулак, 2025 год</w:t>
      </w:r>
    </w:p>
    <w:p w14:paraId="08DCC1CB" w14:textId="410300FD" w:rsidR="00DF068E" w:rsidRPr="00B656E1" w:rsidRDefault="00DF068E" w:rsidP="00D907FC">
      <w:pPr>
        <w:pStyle w:val="1d"/>
        <w:jc w:val="center"/>
        <w:rPr>
          <w:b/>
          <w:iCs/>
          <w:lang w:val="ru-RU"/>
        </w:rPr>
      </w:pPr>
      <w:r w:rsidRPr="00B656E1">
        <w:rPr>
          <w:lang w:val="ru-RU"/>
        </w:rPr>
        <w:br w:type="page"/>
      </w:r>
    </w:p>
    <w:p w14:paraId="39F8CCD8" w14:textId="77777777" w:rsidR="00F74043" w:rsidRDefault="00F74043" w:rsidP="00C422A9">
      <w:pPr>
        <w:pStyle w:val="1f"/>
        <w:rPr>
          <w:rFonts w:ascii="Times New Roman" w:hAnsi="Times New Roman"/>
          <w:lang w:val="ru-RU"/>
        </w:rPr>
      </w:pPr>
      <w:bookmarkStart w:id="6" w:name="_Toc156825287"/>
      <w:r w:rsidRPr="00F74043">
        <w:rPr>
          <w:rFonts w:ascii="Times New Roman" w:hAnsi="Times New Roman"/>
          <w:noProof/>
          <w:lang w:val="ru-RU"/>
        </w:rPr>
        <w:lastRenderedPageBreak/>
        <w:drawing>
          <wp:inline distT="0" distB="0" distL="0" distR="0" wp14:anchorId="7E1BCEF6" wp14:editId="62A03AAC">
            <wp:extent cx="6120130" cy="2998470"/>
            <wp:effectExtent l="0" t="0" r="0" b="0"/>
            <wp:docPr id="5437117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998470"/>
                    </a:xfrm>
                    <a:prstGeom prst="rect">
                      <a:avLst/>
                    </a:prstGeom>
                    <a:noFill/>
                    <a:ln>
                      <a:noFill/>
                    </a:ln>
                  </pic:spPr>
                </pic:pic>
              </a:graphicData>
            </a:graphic>
          </wp:inline>
        </w:drawing>
      </w:r>
    </w:p>
    <w:p w14:paraId="15EA21F9" w14:textId="77777777" w:rsidR="00F74043" w:rsidRDefault="00F74043" w:rsidP="00C422A9">
      <w:pPr>
        <w:pStyle w:val="1f"/>
        <w:rPr>
          <w:rFonts w:ascii="Times New Roman" w:hAnsi="Times New Roman"/>
          <w:lang w:val="ru-RU"/>
        </w:rPr>
      </w:pPr>
    </w:p>
    <w:p w14:paraId="16944749" w14:textId="77777777" w:rsidR="00F74043" w:rsidRDefault="00F74043" w:rsidP="00C422A9">
      <w:pPr>
        <w:pStyle w:val="1f"/>
        <w:rPr>
          <w:rFonts w:ascii="Times New Roman" w:hAnsi="Times New Roman"/>
          <w:lang w:val="ru-RU"/>
        </w:rPr>
      </w:pPr>
    </w:p>
    <w:p w14:paraId="209B60C5" w14:textId="77777777" w:rsidR="00F74043" w:rsidRDefault="00F74043" w:rsidP="00C422A9">
      <w:pPr>
        <w:pStyle w:val="1f"/>
        <w:rPr>
          <w:rFonts w:ascii="Times New Roman" w:hAnsi="Times New Roman"/>
          <w:lang w:val="ru-RU"/>
        </w:rPr>
      </w:pPr>
    </w:p>
    <w:p w14:paraId="2DE4AABB" w14:textId="77777777" w:rsidR="00F74043" w:rsidRDefault="00F74043" w:rsidP="00C422A9">
      <w:pPr>
        <w:pStyle w:val="1f"/>
        <w:rPr>
          <w:rFonts w:ascii="Times New Roman" w:hAnsi="Times New Roman"/>
          <w:lang w:val="ru-RU"/>
        </w:rPr>
      </w:pPr>
    </w:p>
    <w:p w14:paraId="369403DB" w14:textId="77777777" w:rsidR="00F74043" w:rsidRDefault="00F74043" w:rsidP="00C422A9">
      <w:pPr>
        <w:pStyle w:val="1f"/>
        <w:rPr>
          <w:rFonts w:ascii="Times New Roman" w:hAnsi="Times New Roman"/>
          <w:lang w:val="ru-RU"/>
        </w:rPr>
      </w:pPr>
    </w:p>
    <w:p w14:paraId="20FB23C9" w14:textId="77777777" w:rsidR="00F74043" w:rsidRDefault="00F74043" w:rsidP="00C422A9">
      <w:pPr>
        <w:pStyle w:val="1f"/>
        <w:rPr>
          <w:rFonts w:ascii="Times New Roman" w:hAnsi="Times New Roman"/>
          <w:lang w:val="ru-RU"/>
        </w:rPr>
      </w:pPr>
    </w:p>
    <w:p w14:paraId="4523C228" w14:textId="77777777" w:rsidR="00F74043" w:rsidRDefault="00F74043" w:rsidP="00C422A9">
      <w:pPr>
        <w:pStyle w:val="1f"/>
        <w:rPr>
          <w:rFonts w:ascii="Times New Roman" w:hAnsi="Times New Roman"/>
          <w:lang w:val="ru-RU"/>
        </w:rPr>
      </w:pPr>
    </w:p>
    <w:p w14:paraId="280F122E" w14:textId="77777777" w:rsidR="00F74043" w:rsidRDefault="00F74043" w:rsidP="00C422A9">
      <w:pPr>
        <w:pStyle w:val="1f"/>
        <w:rPr>
          <w:rFonts w:ascii="Times New Roman" w:hAnsi="Times New Roman"/>
          <w:lang w:val="ru-RU"/>
        </w:rPr>
      </w:pPr>
    </w:p>
    <w:p w14:paraId="5F3716B3" w14:textId="77777777" w:rsidR="00F74043" w:rsidRDefault="00F74043" w:rsidP="00C422A9">
      <w:pPr>
        <w:pStyle w:val="1f"/>
        <w:rPr>
          <w:rFonts w:ascii="Times New Roman" w:hAnsi="Times New Roman"/>
          <w:lang w:val="ru-RU"/>
        </w:rPr>
      </w:pPr>
    </w:p>
    <w:p w14:paraId="341972C3" w14:textId="77777777" w:rsidR="00F74043" w:rsidRDefault="00F74043" w:rsidP="00C422A9">
      <w:pPr>
        <w:pStyle w:val="1f"/>
        <w:rPr>
          <w:rFonts w:ascii="Times New Roman" w:hAnsi="Times New Roman"/>
          <w:lang w:val="ru-RU"/>
        </w:rPr>
      </w:pPr>
    </w:p>
    <w:p w14:paraId="739F7AA7" w14:textId="77777777" w:rsidR="00F74043" w:rsidRDefault="00F74043" w:rsidP="00C422A9">
      <w:pPr>
        <w:pStyle w:val="1f"/>
        <w:rPr>
          <w:rFonts w:ascii="Times New Roman" w:hAnsi="Times New Roman"/>
          <w:lang w:val="ru-RU"/>
        </w:rPr>
      </w:pPr>
    </w:p>
    <w:p w14:paraId="265C69A8" w14:textId="77777777" w:rsidR="00F74043" w:rsidRDefault="00F74043" w:rsidP="00C422A9">
      <w:pPr>
        <w:pStyle w:val="1f"/>
        <w:rPr>
          <w:rFonts w:ascii="Times New Roman" w:hAnsi="Times New Roman"/>
          <w:lang w:val="ru-RU"/>
        </w:rPr>
      </w:pPr>
    </w:p>
    <w:p w14:paraId="49ED9317" w14:textId="77777777" w:rsidR="00F74043" w:rsidRDefault="00F74043" w:rsidP="00C422A9">
      <w:pPr>
        <w:pStyle w:val="1f"/>
        <w:rPr>
          <w:rFonts w:ascii="Times New Roman" w:hAnsi="Times New Roman"/>
          <w:lang w:val="ru-RU"/>
        </w:rPr>
      </w:pPr>
    </w:p>
    <w:p w14:paraId="7BD29A40" w14:textId="77777777" w:rsidR="00F74043" w:rsidRDefault="00F74043" w:rsidP="00C422A9">
      <w:pPr>
        <w:pStyle w:val="1f"/>
        <w:rPr>
          <w:rFonts w:ascii="Times New Roman" w:hAnsi="Times New Roman"/>
          <w:lang w:val="ru-RU"/>
        </w:rPr>
      </w:pPr>
    </w:p>
    <w:p w14:paraId="68370889" w14:textId="77777777" w:rsidR="00F74043" w:rsidRDefault="00F74043" w:rsidP="00C422A9">
      <w:pPr>
        <w:pStyle w:val="1f"/>
        <w:rPr>
          <w:rFonts w:ascii="Times New Roman" w:hAnsi="Times New Roman"/>
          <w:lang w:val="ru-RU"/>
        </w:rPr>
      </w:pPr>
    </w:p>
    <w:p w14:paraId="5ADB2866" w14:textId="77777777" w:rsidR="00F74043" w:rsidRDefault="00F74043" w:rsidP="00C422A9">
      <w:pPr>
        <w:pStyle w:val="1f"/>
        <w:rPr>
          <w:rFonts w:ascii="Times New Roman" w:hAnsi="Times New Roman"/>
          <w:lang w:val="ru-RU"/>
        </w:rPr>
      </w:pPr>
    </w:p>
    <w:p w14:paraId="1C054541" w14:textId="77777777" w:rsidR="00F74043" w:rsidRDefault="00F74043" w:rsidP="00C422A9">
      <w:pPr>
        <w:pStyle w:val="1f"/>
        <w:rPr>
          <w:rFonts w:ascii="Times New Roman" w:hAnsi="Times New Roman"/>
          <w:lang w:val="ru-RU"/>
        </w:rPr>
      </w:pPr>
    </w:p>
    <w:p w14:paraId="27DA8977" w14:textId="77777777" w:rsidR="00F74043" w:rsidRDefault="00F74043" w:rsidP="00C422A9">
      <w:pPr>
        <w:pStyle w:val="1f"/>
        <w:rPr>
          <w:rFonts w:ascii="Times New Roman" w:hAnsi="Times New Roman"/>
          <w:lang w:val="ru-RU"/>
        </w:rPr>
      </w:pPr>
    </w:p>
    <w:p w14:paraId="5B628E4A" w14:textId="77777777" w:rsidR="00F74043" w:rsidRDefault="00F74043" w:rsidP="00C422A9">
      <w:pPr>
        <w:pStyle w:val="1f"/>
        <w:rPr>
          <w:rFonts w:ascii="Times New Roman" w:hAnsi="Times New Roman"/>
          <w:lang w:val="ru-RU"/>
        </w:rPr>
      </w:pPr>
    </w:p>
    <w:p w14:paraId="75E8D66B" w14:textId="77777777" w:rsidR="00F74043" w:rsidRDefault="00F74043" w:rsidP="00C422A9">
      <w:pPr>
        <w:pStyle w:val="1f"/>
        <w:rPr>
          <w:rFonts w:ascii="Times New Roman" w:hAnsi="Times New Roman"/>
          <w:lang w:val="ru-RU"/>
        </w:rPr>
      </w:pPr>
    </w:p>
    <w:p w14:paraId="67753902" w14:textId="77777777" w:rsidR="00F74043" w:rsidRDefault="00F74043" w:rsidP="00C422A9">
      <w:pPr>
        <w:pStyle w:val="1f"/>
        <w:rPr>
          <w:rFonts w:ascii="Times New Roman" w:hAnsi="Times New Roman"/>
          <w:lang w:val="ru-RU"/>
        </w:rPr>
      </w:pPr>
    </w:p>
    <w:p w14:paraId="3535470E" w14:textId="77777777" w:rsidR="00F74043" w:rsidRDefault="00F74043" w:rsidP="00C422A9">
      <w:pPr>
        <w:pStyle w:val="1f"/>
        <w:rPr>
          <w:rFonts w:ascii="Times New Roman" w:hAnsi="Times New Roman"/>
          <w:lang w:val="ru-RU"/>
        </w:rPr>
      </w:pPr>
    </w:p>
    <w:p w14:paraId="3BC18AAB" w14:textId="77777777" w:rsidR="00F74043" w:rsidRDefault="00F74043" w:rsidP="00C422A9">
      <w:pPr>
        <w:pStyle w:val="1f"/>
        <w:rPr>
          <w:rFonts w:ascii="Times New Roman" w:hAnsi="Times New Roman"/>
          <w:lang w:val="ru-RU"/>
        </w:rPr>
      </w:pPr>
    </w:p>
    <w:p w14:paraId="713B4692" w14:textId="77777777" w:rsidR="00F74043" w:rsidRDefault="00F74043" w:rsidP="00C422A9">
      <w:pPr>
        <w:pStyle w:val="1f"/>
        <w:rPr>
          <w:rFonts w:ascii="Times New Roman" w:hAnsi="Times New Roman"/>
          <w:lang w:val="ru-RU"/>
        </w:rPr>
      </w:pPr>
    </w:p>
    <w:p w14:paraId="6F063F8D" w14:textId="0AF19705" w:rsidR="00502F97" w:rsidRPr="00DF068E" w:rsidRDefault="00C422A9" w:rsidP="00C422A9">
      <w:pPr>
        <w:pStyle w:val="1f"/>
        <w:rPr>
          <w:rFonts w:ascii="Times New Roman" w:hAnsi="Times New Roman"/>
          <w:lang w:val="ru-RU"/>
        </w:rPr>
      </w:pPr>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6"/>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0A6557">
          <w:rPr>
            <w:webHidden/>
          </w:rPr>
          <w:t>2</w:t>
        </w:r>
      </w:hyperlink>
    </w:p>
    <w:p w14:paraId="6D143CEE" w14:textId="1BA2DFAE"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000A6557">
          <w:rPr>
            <w:webHidden/>
          </w:rPr>
          <w:t>3</w:t>
        </w:r>
      </w:hyperlink>
    </w:p>
    <w:p w14:paraId="3C72686D" w14:textId="0E641CBF"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000A6557">
          <w:rPr>
            <w:i w:val="0"/>
            <w:iCs w:val="0"/>
            <w:webHidden/>
          </w:rPr>
          <w:t>3</w:t>
        </w:r>
      </w:hyperlink>
    </w:p>
    <w:p w14:paraId="0BC158A1" w14:textId="37885497"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000A6557">
          <w:rPr>
            <w:i w:val="0"/>
            <w:iCs w:val="0"/>
            <w:webHidden/>
          </w:rPr>
          <w:t>3</w:t>
        </w:r>
      </w:hyperlink>
    </w:p>
    <w:p w14:paraId="59914C45" w14:textId="5019D867"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0A6557">
        <w:rPr>
          <w:rFonts w:ascii="Times New Roman" w:hAnsi="Times New Roman" w:cs="Times New Roman"/>
          <w:sz w:val="24"/>
          <w:szCs w:val="24"/>
          <w:lang w:eastAsia="ru-RU"/>
        </w:rPr>
        <w:t>…………………………………………8</w:t>
      </w:r>
    </w:p>
    <w:p w14:paraId="4FE582FF" w14:textId="1ABA1482"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w:t>
        </w:r>
        <w:r w:rsidR="004B2768">
          <w:rPr>
            <w:rStyle w:val="af0"/>
          </w:rPr>
          <w:t xml:space="preserve"> </w:t>
        </w:r>
        <w:r w:rsidRPr="00C34FE7">
          <w:rPr>
            <w:rStyle w:val="af0"/>
          </w:rPr>
          <w:t>содержание ДИСЦИПЛИНЫ</w:t>
        </w:r>
        <w:r w:rsidRPr="00C34FE7">
          <w:rPr>
            <w:webHidden/>
          </w:rPr>
          <w:tab/>
        </w:r>
        <w:r w:rsidR="00510DEC">
          <w:rPr>
            <w:webHidden/>
          </w:rPr>
          <w:t>8</w:t>
        </w:r>
      </w:hyperlink>
    </w:p>
    <w:p w14:paraId="32DF4049" w14:textId="08645438"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00510DEC">
          <w:rPr>
            <w:i w:val="0"/>
            <w:iCs w:val="0"/>
            <w:webHidden/>
          </w:rPr>
          <w:t>8</w:t>
        </w:r>
      </w:hyperlink>
    </w:p>
    <w:p w14:paraId="20BC6469" w14:textId="6654AC9E"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00510DEC">
          <w:rPr>
            <w:i w:val="0"/>
            <w:iCs w:val="0"/>
            <w:webHidden/>
          </w:rPr>
          <w:t>9</w:t>
        </w:r>
      </w:hyperlink>
    </w:p>
    <w:p w14:paraId="7664C81D" w14:textId="14ADB7E2"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000A6557">
          <w:rPr>
            <w:webHidden/>
          </w:rPr>
          <w:t>1</w:t>
        </w:r>
        <w:r w:rsidR="00510DEC">
          <w:rPr>
            <w:webHidden/>
          </w:rPr>
          <w:t>3</w:t>
        </w:r>
      </w:hyperlink>
    </w:p>
    <w:p w14:paraId="135DF4AD" w14:textId="6D71B4A3"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000A6557">
          <w:rPr>
            <w:i w:val="0"/>
            <w:iCs w:val="0"/>
            <w:webHidden/>
          </w:rPr>
          <w:t>1</w:t>
        </w:r>
        <w:r w:rsidR="00510DEC">
          <w:rPr>
            <w:i w:val="0"/>
            <w:iCs w:val="0"/>
            <w:webHidden/>
          </w:rPr>
          <w:t>3</w:t>
        </w:r>
      </w:hyperlink>
    </w:p>
    <w:p w14:paraId="1680594E" w14:textId="30AF1766"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000A6557">
          <w:rPr>
            <w:i w:val="0"/>
            <w:iCs w:val="0"/>
            <w:webHidden/>
          </w:rPr>
          <w:t>1</w:t>
        </w:r>
        <w:r w:rsidR="00510DEC">
          <w:rPr>
            <w:i w:val="0"/>
            <w:iCs w:val="0"/>
            <w:webHidden/>
          </w:rPr>
          <w:t>3</w:t>
        </w:r>
      </w:hyperlink>
    </w:p>
    <w:p w14:paraId="54EED19D" w14:textId="1C208BD2"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000A6557">
          <w:rPr>
            <w:webHidden/>
          </w:rPr>
          <w:t>1</w:t>
        </w:r>
        <w:r w:rsidR="002207ED">
          <w:rPr>
            <w:webHidden/>
          </w:rPr>
          <w:t>4</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7" w:name="_Toc156294566"/>
      <w:bookmarkStart w:id="8" w:name="_Toc156825288"/>
      <w:r w:rsidRPr="00A07404">
        <w:rPr>
          <w:rStyle w:val="afb"/>
          <w:i w:val="0"/>
          <w:iCs/>
        </w:rPr>
        <w:lastRenderedPageBreak/>
        <w:t>Общая характеристика</w:t>
      </w:r>
      <w:bookmarkEnd w:id="3"/>
      <w:bookmarkEnd w:id="4"/>
      <w:bookmarkEnd w:id="5"/>
      <w:bookmarkEnd w:id="7"/>
      <w:bookmarkEnd w:id="8"/>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7EDE4864" w:rsidR="00A07404" w:rsidRPr="001774B2" w:rsidRDefault="00A07404" w:rsidP="00A07404">
      <w:pPr>
        <w:pStyle w:val="1d"/>
        <w:ind w:left="720"/>
        <w:jc w:val="center"/>
        <w:rPr>
          <w:rFonts w:eastAsia="Segoe UI"/>
          <w:b/>
          <w:u w:val="single"/>
          <w:lang w:val="ru-RU"/>
        </w:rPr>
      </w:pPr>
      <w:r w:rsidRPr="001774B2">
        <w:rPr>
          <w:rFonts w:eastAsia="Segoe UI"/>
          <w:b/>
          <w:u w:val="single"/>
          <w:lang w:val="ru-RU"/>
        </w:rPr>
        <w:t>«</w:t>
      </w:r>
      <w:r w:rsidR="00E32629" w:rsidRPr="001774B2">
        <w:rPr>
          <w:rFonts w:eastAsia="Segoe UI"/>
          <w:b/>
          <w:u w:val="single"/>
          <w:lang w:val="ru-RU"/>
        </w:rPr>
        <w:t>ОП.0</w:t>
      </w:r>
      <w:r w:rsidR="003D255E">
        <w:rPr>
          <w:rFonts w:eastAsia="Segoe UI"/>
          <w:b/>
          <w:u w:val="single"/>
          <w:lang w:val="ru-RU"/>
        </w:rPr>
        <w:t>4</w:t>
      </w:r>
      <w:r w:rsidR="00E32629" w:rsidRPr="001774B2">
        <w:rPr>
          <w:rFonts w:eastAsia="Segoe UI"/>
          <w:b/>
          <w:u w:val="single"/>
          <w:lang w:val="ru-RU"/>
        </w:rPr>
        <w:t xml:space="preserve"> </w:t>
      </w:r>
      <w:r w:rsidR="003D255E" w:rsidRPr="003D255E">
        <w:rPr>
          <w:b/>
          <w:color w:val="000000"/>
          <w:u w:val="single"/>
          <w:lang w:val="ru-RU"/>
        </w:rPr>
        <w:t>АВТОМАТИЗАЦИЯ ТОРГОВО-ТЕХНОЛОГИЧЕСКИХ ПРОЦЕССОВ</w:t>
      </w:r>
      <w:r w:rsidRPr="001774B2">
        <w:rPr>
          <w:rFonts w:eastAsia="Segoe UI"/>
          <w:b/>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9" w:name="_Toc150695623"/>
      <w:bookmarkStart w:id="10" w:name="_Toc156294567"/>
      <w:bookmarkStart w:id="11"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9"/>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0"/>
      <w:bookmarkEnd w:id="11"/>
    </w:p>
    <w:p w14:paraId="1EFA392A" w14:textId="3ABECFD7"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842AA8">
        <w:rPr>
          <w:rFonts w:ascii="Times New Roman" w:hAnsi="Times New Roman"/>
          <w:sz w:val="24"/>
          <w:szCs w:val="24"/>
        </w:rPr>
        <w:t>«</w:t>
      </w:r>
      <w:r w:rsidR="00605042" w:rsidRPr="00842AA8">
        <w:rPr>
          <w:rFonts w:ascii="Times New Roman" w:hAnsi="Times New Roman"/>
          <w:color w:val="000000" w:themeColor="text1"/>
          <w:sz w:val="24"/>
          <w:szCs w:val="24"/>
        </w:rPr>
        <w:t>ОП.0</w:t>
      </w:r>
      <w:r w:rsidR="003D255E">
        <w:rPr>
          <w:rFonts w:ascii="Times New Roman" w:hAnsi="Times New Roman"/>
          <w:color w:val="000000" w:themeColor="text1"/>
          <w:sz w:val="24"/>
          <w:szCs w:val="24"/>
        </w:rPr>
        <w:t>4</w:t>
      </w:r>
      <w:r w:rsidR="00605042" w:rsidRPr="00842AA8">
        <w:rPr>
          <w:rFonts w:ascii="Times New Roman" w:hAnsi="Times New Roman"/>
          <w:color w:val="000000" w:themeColor="text1"/>
          <w:sz w:val="24"/>
          <w:szCs w:val="24"/>
        </w:rPr>
        <w:t xml:space="preserve"> </w:t>
      </w:r>
      <w:r w:rsidR="003D255E">
        <w:rPr>
          <w:rFonts w:ascii="Times New Roman" w:hAnsi="Times New Roman"/>
          <w:color w:val="000000" w:themeColor="text1"/>
          <w:sz w:val="24"/>
          <w:szCs w:val="24"/>
        </w:rPr>
        <w:t>Автоматизация торгово-технологических процессов</w:t>
      </w:r>
      <w:r w:rsidR="00DF068E" w:rsidRPr="00842AA8">
        <w:rPr>
          <w:rFonts w:ascii="Times New Roman" w:hAnsi="Times New Roman"/>
          <w:sz w:val="24"/>
          <w:szCs w:val="24"/>
        </w:rPr>
        <w:t>»</w:t>
      </w:r>
      <w:r w:rsidRPr="00842AA8">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 xml:space="preserve">формирование </w:t>
      </w:r>
      <w:r w:rsidR="00842AA8">
        <w:rPr>
          <w:rFonts w:ascii="Times New Roman" w:eastAsia="Times New Roman" w:hAnsi="Times New Roman" w:cs="Times New Roman"/>
          <w:sz w:val="24"/>
          <w:szCs w:val="24"/>
          <w:lang w:eastAsia="ru-RU"/>
        </w:rPr>
        <w:t xml:space="preserve">знаний и умений в </w:t>
      </w:r>
      <w:r w:rsidR="003D255E">
        <w:rPr>
          <w:rFonts w:ascii="Times New Roman" w:eastAsia="Times New Roman" w:hAnsi="Times New Roman" w:cs="Times New Roman"/>
          <w:sz w:val="24"/>
          <w:szCs w:val="24"/>
          <w:lang w:eastAsia="ru-RU"/>
        </w:rPr>
        <w:t>автоматизации</w:t>
      </w:r>
      <w:r w:rsidR="00842AA8">
        <w:rPr>
          <w:rFonts w:ascii="Times New Roman" w:eastAsia="Times New Roman" w:hAnsi="Times New Roman" w:cs="Times New Roman"/>
          <w:sz w:val="24"/>
          <w:szCs w:val="24"/>
          <w:lang w:eastAsia="ru-RU"/>
        </w:rPr>
        <w:t xml:space="preserve"> торгово-техн</w:t>
      </w:r>
      <w:r w:rsidR="003D255E">
        <w:rPr>
          <w:rFonts w:ascii="Times New Roman" w:eastAsia="Times New Roman" w:hAnsi="Times New Roman" w:cs="Times New Roman"/>
          <w:sz w:val="24"/>
          <w:szCs w:val="24"/>
          <w:lang w:eastAsia="ru-RU"/>
        </w:rPr>
        <w:t>ологи</w:t>
      </w:r>
      <w:r w:rsidR="00842AA8">
        <w:rPr>
          <w:rFonts w:ascii="Times New Roman" w:eastAsia="Times New Roman" w:hAnsi="Times New Roman" w:cs="Times New Roman"/>
          <w:sz w:val="24"/>
          <w:szCs w:val="24"/>
          <w:lang w:eastAsia="ru-RU"/>
        </w:rPr>
        <w:t>че</w:t>
      </w:r>
      <w:r w:rsidR="003D255E">
        <w:rPr>
          <w:rFonts w:ascii="Times New Roman" w:eastAsia="Times New Roman" w:hAnsi="Times New Roman" w:cs="Times New Roman"/>
          <w:sz w:val="24"/>
          <w:szCs w:val="24"/>
          <w:lang w:eastAsia="ru-RU"/>
        </w:rPr>
        <w:t>с</w:t>
      </w:r>
      <w:r w:rsidR="00842AA8">
        <w:rPr>
          <w:rFonts w:ascii="Times New Roman" w:eastAsia="Times New Roman" w:hAnsi="Times New Roman" w:cs="Times New Roman"/>
          <w:sz w:val="24"/>
          <w:szCs w:val="24"/>
          <w:lang w:eastAsia="ru-RU"/>
        </w:rPr>
        <w:t>к</w:t>
      </w:r>
      <w:r w:rsidR="003D255E">
        <w:rPr>
          <w:rFonts w:ascii="Times New Roman" w:eastAsia="Times New Roman" w:hAnsi="Times New Roman" w:cs="Times New Roman"/>
          <w:sz w:val="24"/>
          <w:szCs w:val="24"/>
          <w:lang w:eastAsia="ru-RU"/>
        </w:rPr>
        <w:t>их</w:t>
      </w:r>
      <w:r w:rsidR="00842AA8">
        <w:rPr>
          <w:rFonts w:ascii="Times New Roman" w:eastAsia="Times New Roman" w:hAnsi="Times New Roman" w:cs="Times New Roman"/>
          <w:sz w:val="24"/>
          <w:szCs w:val="24"/>
          <w:lang w:eastAsia="ru-RU"/>
        </w:rPr>
        <w:t xml:space="preserve"> </w:t>
      </w:r>
      <w:r w:rsidR="003D255E">
        <w:rPr>
          <w:rFonts w:ascii="Times New Roman" w:eastAsia="Times New Roman" w:hAnsi="Times New Roman" w:cs="Times New Roman"/>
          <w:sz w:val="24"/>
          <w:szCs w:val="24"/>
          <w:lang w:eastAsia="ru-RU"/>
        </w:rPr>
        <w:t>процессов в сфере торговли</w:t>
      </w:r>
      <w:r w:rsidR="00900FFA">
        <w:rPr>
          <w:rFonts w:ascii="Times New Roman" w:eastAsia="Times New Roman" w:hAnsi="Times New Roman"/>
          <w:bCs/>
          <w:i/>
          <w:iCs/>
          <w:sz w:val="24"/>
          <w:szCs w:val="24"/>
          <w:lang w:eastAsia="ru-RU"/>
        </w:rPr>
        <w:t>.</w:t>
      </w:r>
    </w:p>
    <w:p w14:paraId="7B110E07" w14:textId="19E7F308"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3D255E" w:rsidRPr="00842AA8">
        <w:rPr>
          <w:rFonts w:ascii="Times New Roman" w:hAnsi="Times New Roman"/>
          <w:color w:val="000000" w:themeColor="text1"/>
          <w:sz w:val="24"/>
          <w:szCs w:val="24"/>
        </w:rPr>
        <w:t>ОП.0</w:t>
      </w:r>
      <w:r w:rsidR="003D255E">
        <w:rPr>
          <w:rFonts w:ascii="Times New Roman" w:hAnsi="Times New Roman"/>
          <w:color w:val="000000" w:themeColor="text1"/>
          <w:sz w:val="24"/>
          <w:szCs w:val="24"/>
        </w:rPr>
        <w:t>4</w:t>
      </w:r>
      <w:r w:rsidR="003D255E" w:rsidRPr="00842AA8">
        <w:rPr>
          <w:rFonts w:ascii="Times New Roman" w:hAnsi="Times New Roman"/>
          <w:color w:val="000000" w:themeColor="text1"/>
          <w:sz w:val="24"/>
          <w:szCs w:val="24"/>
        </w:rPr>
        <w:t xml:space="preserve"> </w:t>
      </w:r>
      <w:r w:rsidR="003D255E">
        <w:rPr>
          <w:rFonts w:ascii="Times New Roman" w:hAnsi="Times New Roman"/>
          <w:color w:val="000000" w:themeColor="text1"/>
          <w:sz w:val="24"/>
          <w:szCs w:val="24"/>
        </w:rPr>
        <w:t>Автоматизация торгово-технологических процессов</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605042" w:rsidRPr="00605042">
        <w:rPr>
          <w:rFonts w:ascii="Times New Roman" w:hAnsi="Times New Roman" w:cs="Times New Roman"/>
          <w:color w:val="000000" w:themeColor="text1"/>
          <w:sz w:val="24"/>
          <w:szCs w:val="24"/>
        </w:rPr>
        <w:t xml:space="preserve"> </w:t>
      </w:r>
      <w:r w:rsidR="00605042" w:rsidRPr="00605042">
        <w:rPr>
          <w:rFonts w:ascii="Times New Roman" w:hAnsi="Times New Roman" w:cs="Times New Roman"/>
          <w:sz w:val="24"/>
          <w:szCs w:val="24"/>
        </w:rPr>
        <w:t xml:space="preserve">в соответствии с ФГОС по </w:t>
      </w:r>
      <w:r w:rsidR="00605042" w:rsidRPr="00522D4D">
        <w:rPr>
          <w:rFonts w:ascii="Times New Roman" w:hAnsi="Times New Roman" w:cs="Times New Roman"/>
          <w:sz w:val="24"/>
          <w:szCs w:val="24"/>
        </w:rPr>
        <w:t>профессии (специальности)</w:t>
      </w:r>
      <w:r w:rsidR="00605042" w:rsidRPr="00605042">
        <w:rPr>
          <w:rFonts w:ascii="Times New Roman" w:hAnsi="Times New Roman" w:cs="Times New Roman"/>
          <w:i/>
          <w:sz w:val="24"/>
          <w:szCs w:val="24"/>
        </w:rPr>
        <w:t xml:space="preserve"> </w:t>
      </w:r>
      <w:r w:rsidR="00605042" w:rsidRPr="00605042">
        <w:rPr>
          <w:rFonts w:ascii="Times New Roman" w:hAnsi="Times New Roman" w:cs="Times New Roman"/>
          <w:sz w:val="24"/>
          <w:szCs w:val="24"/>
        </w:rPr>
        <w:t>38.02.08 –</w:t>
      </w:r>
      <w:r w:rsidR="00605042" w:rsidRPr="00605042">
        <w:rPr>
          <w:rFonts w:ascii="Times New Roman" w:hAnsi="Times New Roman" w:cs="Times New Roman"/>
          <w:sz w:val="24"/>
          <w:szCs w:val="24"/>
          <w:u w:val="single"/>
        </w:rPr>
        <w:t xml:space="preserve"> </w:t>
      </w:r>
      <w:r w:rsidR="00605042" w:rsidRPr="00605042">
        <w:rPr>
          <w:rFonts w:ascii="Times New Roman" w:hAnsi="Times New Roman" w:cs="Times New Roman"/>
          <w:sz w:val="24"/>
          <w:szCs w:val="24"/>
        </w:rPr>
        <w:t xml:space="preserve">«Торговое дело». </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2" w:name="_Toc156294568"/>
      <w:bookmarkStart w:id="13"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2"/>
      <w:bookmarkEnd w:id="13"/>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b"/>
                <w:b/>
                <w:i w:val="0"/>
                <w:sz w:val="24"/>
                <w:szCs w:val="24"/>
              </w:rPr>
            </w:pPr>
            <w:bookmarkStart w:id="14" w:name="_Hlk158201861"/>
            <w:r w:rsidRPr="00900FFA">
              <w:rPr>
                <w:rStyle w:val="afb"/>
                <w:b/>
                <w:i w:val="0"/>
                <w:sz w:val="24"/>
                <w:szCs w:val="24"/>
              </w:rPr>
              <w:t xml:space="preserve">Код ОК, </w:t>
            </w:r>
          </w:p>
          <w:p w14:paraId="5444482A" w14:textId="7035761E" w:rsidR="00A07404" w:rsidRPr="00900FFA" w:rsidRDefault="00A07404" w:rsidP="00F22921">
            <w:pPr>
              <w:rPr>
                <w:rStyle w:val="afb"/>
                <w:b/>
                <w:sz w:val="24"/>
                <w:szCs w:val="24"/>
              </w:rPr>
            </w:pPr>
            <w:r w:rsidRPr="00ED2078">
              <w:rPr>
                <w:rStyle w:val="afb"/>
                <w:b/>
                <w:color w:val="000000" w:themeColor="text1"/>
                <w:sz w:val="24"/>
                <w:szCs w:val="24"/>
              </w:rPr>
              <w:t>ПК</w:t>
            </w: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F2292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F2292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18668B" w:rsidRPr="00900FFA" w14:paraId="6D7A3997" w14:textId="77777777" w:rsidTr="00417D44">
        <w:tc>
          <w:tcPr>
            <w:tcW w:w="1246" w:type="dxa"/>
            <w:tcBorders>
              <w:top w:val="single" w:sz="4" w:space="0" w:color="auto"/>
              <w:left w:val="single" w:sz="4" w:space="0" w:color="auto"/>
              <w:right w:val="single" w:sz="4" w:space="0" w:color="auto"/>
            </w:tcBorders>
          </w:tcPr>
          <w:p w14:paraId="062D14F3" w14:textId="77777777" w:rsidR="0018668B" w:rsidRPr="00900FFA" w:rsidRDefault="0018668B" w:rsidP="00417D44">
            <w:pPr>
              <w:rPr>
                <w:rFonts w:ascii="Times New Roman" w:hAnsi="Times New Roman" w:cs="Times New Roman"/>
                <w:bCs/>
                <w:sz w:val="24"/>
                <w:szCs w:val="24"/>
              </w:rPr>
            </w:pPr>
            <w:r w:rsidRPr="00900FFA">
              <w:rPr>
                <w:rFonts w:ascii="Times New Roman" w:hAnsi="Times New Roman" w:cs="Times New Roman"/>
                <w:bCs/>
                <w:sz w:val="24"/>
                <w:szCs w:val="24"/>
              </w:rPr>
              <w:t>ОК.0</w:t>
            </w:r>
            <w:r>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hideMark/>
          </w:tcPr>
          <w:p w14:paraId="0A895099"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p w14:paraId="50E5B866"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определять этапы решения задачи, составлять план действия, реализовывать составленный план, определять необходимые ресурсы</w:t>
            </w:r>
          </w:p>
          <w:p w14:paraId="17E01173"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выявлять и эффективно искать информацию, необходимую для решения задачи и/или проблемы</w:t>
            </w:r>
          </w:p>
          <w:p w14:paraId="0A0A2DF1"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владеть актуальными методами работы в профессиональной и смежных сферах</w:t>
            </w:r>
          </w:p>
          <w:p w14:paraId="43911CC4" w14:textId="77777777" w:rsidR="0018668B" w:rsidRPr="00742B2B" w:rsidRDefault="0018668B" w:rsidP="00417D44">
            <w:pPr>
              <w:pStyle w:val="a4"/>
              <w:numPr>
                <w:ilvl w:val="0"/>
                <w:numId w:val="15"/>
              </w:numPr>
              <w:ind w:left="59" w:hanging="142"/>
              <w:jc w:val="both"/>
              <w:rPr>
                <w:rFonts w:ascii="Times New Roman" w:hAnsi="Times New Roman" w:cs="Times New Roman"/>
                <w:bCs/>
                <w:sz w:val="24"/>
                <w:szCs w:val="24"/>
              </w:rPr>
            </w:pPr>
            <w:r w:rsidRPr="00742B2B">
              <w:rPr>
                <w:rFonts w:ascii="Times New Roman" w:hAnsi="Times New Roman"/>
              </w:rPr>
              <w:t>оценивать результат и последствия своих действий (самостоятельно или с помощью наставника)</w:t>
            </w:r>
          </w:p>
        </w:tc>
        <w:tc>
          <w:tcPr>
            <w:tcW w:w="2794" w:type="dxa"/>
            <w:tcBorders>
              <w:top w:val="single" w:sz="4" w:space="0" w:color="auto"/>
              <w:left w:val="single" w:sz="4" w:space="0" w:color="auto"/>
              <w:bottom w:val="single" w:sz="4" w:space="0" w:color="auto"/>
              <w:right w:val="single" w:sz="4" w:space="0" w:color="auto"/>
            </w:tcBorders>
          </w:tcPr>
          <w:p w14:paraId="3109571B"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актуальный профессиональный и социальный контекст, в котором приходится работать и жить</w:t>
            </w:r>
          </w:p>
          <w:p w14:paraId="4E5F80B9"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структур</w:t>
            </w:r>
            <w:r>
              <w:rPr>
                <w:rFonts w:ascii="Times New Roman" w:hAnsi="Times New Roman"/>
              </w:rPr>
              <w:t>у</w:t>
            </w:r>
            <w:r w:rsidRPr="00742B2B">
              <w:rPr>
                <w:rFonts w:ascii="Times New Roman" w:hAnsi="Times New Roman"/>
              </w:rPr>
              <w:t xml:space="preserve"> плана для решения задач, алгоритмы выполнения работ в профессиональной и смежных областях</w:t>
            </w:r>
          </w:p>
          <w:p w14:paraId="40DA11D9"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основные источники информации и ресурсы для решения задач и/или проблем в профессиональном и/или социальном контексте</w:t>
            </w:r>
          </w:p>
          <w:p w14:paraId="08EB871B"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методы работы в профессиональной и смежных сферах</w:t>
            </w:r>
          </w:p>
          <w:p w14:paraId="4EAABF0B" w14:textId="77777777" w:rsidR="0018668B" w:rsidRPr="00742B2B" w:rsidRDefault="0018668B" w:rsidP="00417D44">
            <w:pPr>
              <w:pStyle w:val="a4"/>
              <w:numPr>
                <w:ilvl w:val="0"/>
                <w:numId w:val="16"/>
              </w:numPr>
              <w:ind w:left="100" w:hanging="142"/>
              <w:jc w:val="both"/>
              <w:rPr>
                <w:rFonts w:ascii="Times New Roman" w:hAnsi="Times New Roman" w:cs="Times New Roman"/>
                <w:bCs/>
                <w:i/>
                <w:sz w:val="24"/>
                <w:szCs w:val="24"/>
              </w:rPr>
            </w:pPr>
            <w:r w:rsidRPr="00742B2B">
              <w:rPr>
                <w:rFonts w:ascii="Times New Roman" w:hAnsi="Times New Roman"/>
              </w:rPr>
              <w:t>порядок оценки результатов решения задач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76FF798" w14:textId="77777777" w:rsidR="0018668B" w:rsidRPr="00900FFA" w:rsidRDefault="0018668B" w:rsidP="00417D44">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B8C766E"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770D6670" w14:textId="77777777" w:rsidR="003519EF"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56BC1E89"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lastRenderedPageBreak/>
              <w:t>выделять наиболее значимое в перечне информации, структурировать получаемую информацию, оформлять результаты поиска</w:t>
            </w:r>
          </w:p>
          <w:p w14:paraId="2588C4E0"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оценивать практическую значимость результатов поиска</w:t>
            </w:r>
          </w:p>
          <w:p w14:paraId="658FA30C"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4B693DE9" w14:textId="01BE537D"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использовать </w:t>
            </w:r>
            <w:r w:rsidR="00FA02B8">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630B43E4" w14:textId="50A2D4FE" w:rsidR="00742B2B" w:rsidRPr="00FA02B8" w:rsidRDefault="00742B2B" w:rsidP="00FA02B8">
            <w:pPr>
              <w:pStyle w:val="a4"/>
              <w:numPr>
                <w:ilvl w:val="0"/>
                <w:numId w:val="18"/>
              </w:numPr>
              <w:ind w:left="201" w:hanging="142"/>
              <w:jc w:val="both"/>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3F77E17F" w14:textId="43EE0FDF" w:rsidR="003519EF"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номенклатур</w:t>
            </w:r>
            <w:r w:rsidR="005D5244">
              <w:rPr>
                <w:rFonts w:ascii="Times New Roman" w:hAnsi="Times New Roman"/>
              </w:rPr>
              <w:t>у</w:t>
            </w:r>
            <w:r w:rsidRPr="00FA02B8">
              <w:rPr>
                <w:rFonts w:ascii="Times New Roman" w:hAnsi="Times New Roman"/>
              </w:rPr>
              <w:t xml:space="preserve"> информационных источников, применяемых в профессиональной деятельности</w:t>
            </w:r>
          </w:p>
          <w:p w14:paraId="1B94AA35" w14:textId="77777777"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приемы структурирования информации</w:t>
            </w:r>
          </w:p>
          <w:p w14:paraId="25820376" w14:textId="27CF2A8B"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формат оформления результатов поиска информации</w:t>
            </w:r>
          </w:p>
          <w:p w14:paraId="07F4A068" w14:textId="144A19A7" w:rsidR="00742B2B" w:rsidRPr="00FA02B8" w:rsidRDefault="00742B2B" w:rsidP="00F22921">
            <w:pPr>
              <w:pStyle w:val="a4"/>
              <w:numPr>
                <w:ilvl w:val="0"/>
                <w:numId w:val="17"/>
              </w:numPr>
              <w:tabs>
                <w:tab w:val="left" w:pos="242"/>
              </w:tabs>
              <w:ind w:left="0" w:firstLine="0"/>
              <w:rPr>
                <w:rFonts w:ascii="Times New Roman" w:hAnsi="Times New Roman"/>
              </w:rPr>
            </w:pPr>
            <w:r w:rsidRPr="00FA02B8">
              <w:rPr>
                <w:rFonts w:ascii="Times New Roman" w:hAnsi="Times New Roman"/>
              </w:rPr>
              <w:t xml:space="preserve">современные средства и устройства информатизации, порядок их применения </w:t>
            </w:r>
            <w:r w:rsidR="00FA02B8" w:rsidRPr="00FA02B8">
              <w:rPr>
                <w:rFonts w:ascii="Times New Roman" w:hAnsi="Times New Roman"/>
              </w:rPr>
              <w:t>и программное обеспечение в профессиональной деятельности, в том числе цифровые средства</w:t>
            </w:r>
          </w:p>
          <w:p w14:paraId="42387B5D" w14:textId="7DED81AC" w:rsidR="00742B2B" w:rsidRPr="00900FFA" w:rsidRDefault="00742B2B" w:rsidP="003519EF">
            <w:pPr>
              <w:rPr>
                <w:rFonts w:ascii="Times New Roman" w:hAnsi="Times New Roman" w:cs="Times New Roman"/>
                <w:bCs/>
                <w:i/>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lastRenderedPageBreak/>
              <w:t>-</w:t>
            </w:r>
          </w:p>
        </w:tc>
      </w:tr>
      <w:tr w:rsidR="00522D4D" w:rsidRPr="00900FFA" w14:paraId="7765694D" w14:textId="77777777" w:rsidTr="00A07404">
        <w:tc>
          <w:tcPr>
            <w:tcW w:w="1246" w:type="dxa"/>
            <w:tcBorders>
              <w:left w:val="single" w:sz="4" w:space="0" w:color="auto"/>
              <w:bottom w:val="single" w:sz="4" w:space="0" w:color="auto"/>
              <w:right w:val="single" w:sz="4" w:space="0" w:color="auto"/>
            </w:tcBorders>
          </w:tcPr>
          <w:p w14:paraId="7957C8CD" w14:textId="4EBA6DD4"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t>ОК.03</w:t>
            </w:r>
          </w:p>
        </w:tc>
        <w:tc>
          <w:tcPr>
            <w:tcW w:w="2794" w:type="dxa"/>
            <w:tcBorders>
              <w:left w:val="single" w:sz="4" w:space="0" w:color="auto"/>
              <w:bottom w:val="single" w:sz="4" w:space="0" w:color="auto"/>
              <w:right w:val="single" w:sz="4" w:space="0" w:color="auto"/>
            </w:tcBorders>
          </w:tcPr>
          <w:p w14:paraId="19A1E62F" w14:textId="77777777" w:rsidR="00522D4D"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5B3483D4"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2BCB4557"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030609AF"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выявлять достоинства и недостатки коммерческой идеи</w:t>
            </w:r>
          </w:p>
          <w:p w14:paraId="0AA12249"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C1AA57C"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6862E1E6"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lastRenderedPageBreak/>
              <w:t>определять источники достоверной правовой информации</w:t>
            </w:r>
          </w:p>
          <w:p w14:paraId="4B32DC0D"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составлять различные правовые документы</w:t>
            </w:r>
          </w:p>
          <w:p w14:paraId="5AE377FA"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находить интересные проектные идеи, грамотно их формулировать и документировать</w:t>
            </w:r>
          </w:p>
          <w:p w14:paraId="37BF5450" w14:textId="3F5A3CFC" w:rsidR="00FA02B8" w:rsidRPr="005D5244" w:rsidRDefault="00FA02B8" w:rsidP="005D5244">
            <w:pPr>
              <w:pStyle w:val="a4"/>
              <w:numPr>
                <w:ilvl w:val="0"/>
                <w:numId w:val="19"/>
              </w:numPr>
              <w:ind w:left="201" w:hanging="201"/>
              <w:jc w:val="both"/>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59CA9C7" w14:textId="77777777" w:rsidR="00522D4D"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lastRenderedPageBreak/>
              <w:t>содержание актуальной нормативно-правовой документации</w:t>
            </w:r>
          </w:p>
          <w:p w14:paraId="273999FC"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современная научная и профессиональная терминология</w:t>
            </w:r>
          </w:p>
          <w:p w14:paraId="054F1EE4"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возможные траектории профессионального развития и самообразования</w:t>
            </w:r>
          </w:p>
          <w:p w14:paraId="03EA6C1D"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основы предпринимательской деятельности, правовой и финансовой грамотности</w:t>
            </w:r>
          </w:p>
          <w:p w14:paraId="5F6F8D80"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правила разработки презентации</w:t>
            </w:r>
          </w:p>
          <w:p w14:paraId="3AD7E828" w14:textId="77777777" w:rsidR="00FA02B8" w:rsidRPr="005D5244" w:rsidRDefault="005D5244"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основные этапы разработки и реализации проекта</w:t>
            </w:r>
          </w:p>
          <w:p w14:paraId="42125402" w14:textId="398EEAF1" w:rsidR="005D5244" w:rsidRPr="00CB06ED" w:rsidRDefault="005D5244" w:rsidP="003519EF">
            <w:pPr>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542DAD7D" w14:textId="77777777" w:rsidR="00522D4D" w:rsidRPr="00900FFA" w:rsidRDefault="00522D4D" w:rsidP="003519EF">
            <w:pPr>
              <w:jc w:val="center"/>
              <w:rPr>
                <w:rFonts w:ascii="Times New Roman" w:hAnsi="Times New Roman" w:cs="Times New Roman"/>
                <w:bCs/>
                <w:i/>
                <w:sz w:val="24"/>
                <w:szCs w:val="24"/>
              </w:rPr>
            </w:pPr>
          </w:p>
        </w:tc>
      </w:tr>
      <w:tr w:rsidR="0018668B" w:rsidRPr="00900FFA" w14:paraId="16226978" w14:textId="77777777" w:rsidTr="00417D44">
        <w:tc>
          <w:tcPr>
            <w:tcW w:w="1246" w:type="dxa"/>
            <w:tcBorders>
              <w:left w:val="single" w:sz="4" w:space="0" w:color="auto"/>
              <w:bottom w:val="single" w:sz="4" w:space="0" w:color="auto"/>
              <w:right w:val="single" w:sz="4" w:space="0" w:color="auto"/>
            </w:tcBorders>
          </w:tcPr>
          <w:p w14:paraId="757FDE0D" w14:textId="77777777" w:rsidR="0018668B" w:rsidRPr="00900FFA" w:rsidRDefault="0018668B" w:rsidP="00417D44">
            <w:pPr>
              <w:rPr>
                <w:rFonts w:ascii="Times New Roman" w:hAnsi="Times New Roman" w:cs="Times New Roman"/>
                <w:bCs/>
                <w:sz w:val="24"/>
                <w:szCs w:val="24"/>
              </w:rPr>
            </w:pPr>
            <w:r>
              <w:rPr>
                <w:rFonts w:ascii="Times New Roman" w:hAnsi="Times New Roman" w:cs="Times New Roman"/>
                <w:bCs/>
                <w:sz w:val="24"/>
                <w:szCs w:val="24"/>
              </w:rPr>
              <w:t>ОК.04</w:t>
            </w:r>
          </w:p>
        </w:tc>
        <w:tc>
          <w:tcPr>
            <w:tcW w:w="2794" w:type="dxa"/>
            <w:tcBorders>
              <w:left w:val="single" w:sz="4" w:space="0" w:color="auto"/>
              <w:bottom w:val="single" w:sz="4" w:space="0" w:color="auto"/>
              <w:right w:val="single" w:sz="4" w:space="0" w:color="auto"/>
            </w:tcBorders>
          </w:tcPr>
          <w:p w14:paraId="45769853" w14:textId="77777777" w:rsidR="0018668B" w:rsidRPr="005D5244" w:rsidRDefault="0018668B" w:rsidP="00417D44">
            <w:pPr>
              <w:pStyle w:val="a4"/>
              <w:numPr>
                <w:ilvl w:val="0"/>
                <w:numId w:val="21"/>
              </w:numPr>
              <w:ind w:left="201" w:hanging="142"/>
              <w:rPr>
                <w:rFonts w:ascii="Times New Roman" w:hAnsi="Times New Roman"/>
                <w:spacing w:val="-4"/>
              </w:rPr>
            </w:pPr>
            <w:r w:rsidRPr="005D5244">
              <w:rPr>
                <w:rFonts w:ascii="Times New Roman" w:hAnsi="Times New Roman"/>
                <w:spacing w:val="-4"/>
              </w:rPr>
              <w:t>организовывать работу коллектива и команды</w:t>
            </w:r>
          </w:p>
          <w:p w14:paraId="71BE8EE0" w14:textId="77777777" w:rsidR="0018668B" w:rsidRPr="005D5244" w:rsidRDefault="0018668B" w:rsidP="00417D44">
            <w:pPr>
              <w:pStyle w:val="a4"/>
              <w:numPr>
                <w:ilvl w:val="0"/>
                <w:numId w:val="21"/>
              </w:numPr>
              <w:ind w:left="201" w:hanging="142"/>
              <w:rPr>
                <w:rFonts w:ascii="Times New Roman" w:hAnsi="Times New Roman" w:cs="Times New Roman"/>
                <w:bCs/>
                <w:i/>
                <w:color w:val="FF0000"/>
                <w:sz w:val="24"/>
                <w:szCs w:val="24"/>
              </w:rPr>
            </w:pPr>
            <w:r w:rsidRPr="005D5244">
              <w:rPr>
                <w:rFonts w:ascii="Times New Roman" w:hAnsi="Times New Roman"/>
                <w:spacing w:val="-4"/>
              </w:rPr>
              <w:t>взаимодействовать с коллегами, руководством, клиентами в ходе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367C28B4" w14:textId="77777777" w:rsidR="0018668B" w:rsidRPr="005D5244" w:rsidRDefault="0018668B" w:rsidP="00417D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основы деятельности коллектива</w:t>
            </w:r>
          </w:p>
          <w:p w14:paraId="543248A6" w14:textId="77777777" w:rsidR="0018668B" w:rsidRDefault="0018668B" w:rsidP="00417D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особенности личности</w:t>
            </w:r>
          </w:p>
          <w:p w14:paraId="2A012598" w14:textId="77777777" w:rsidR="00934189" w:rsidRPr="005D5244" w:rsidRDefault="00934189" w:rsidP="00934189">
            <w:pPr>
              <w:pStyle w:val="a4"/>
              <w:tabs>
                <w:tab w:val="left" w:pos="239"/>
              </w:tabs>
              <w:ind w:left="0"/>
              <w:rPr>
                <w:rFonts w:ascii="Times New Roman" w:hAnsi="Times New Roman"/>
              </w:rPr>
            </w:pPr>
          </w:p>
          <w:p w14:paraId="2819D82E" w14:textId="77777777" w:rsidR="0018668B" w:rsidRPr="00CB06ED" w:rsidRDefault="0018668B" w:rsidP="00417D44">
            <w:pPr>
              <w:tabs>
                <w:tab w:val="left" w:pos="239"/>
              </w:tabs>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2872851" w14:textId="77777777" w:rsidR="0018668B" w:rsidRPr="00900FFA" w:rsidRDefault="0018668B" w:rsidP="00417D44">
            <w:pPr>
              <w:jc w:val="center"/>
              <w:rPr>
                <w:rFonts w:ascii="Times New Roman" w:hAnsi="Times New Roman" w:cs="Times New Roman"/>
                <w:bCs/>
                <w:i/>
                <w:sz w:val="24"/>
                <w:szCs w:val="24"/>
              </w:rPr>
            </w:pPr>
          </w:p>
        </w:tc>
      </w:tr>
      <w:tr w:rsidR="0018668B" w:rsidRPr="00900FFA" w14:paraId="770545EC" w14:textId="77777777" w:rsidTr="00A07404">
        <w:tc>
          <w:tcPr>
            <w:tcW w:w="1246" w:type="dxa"/>
            <w:tcBorders>
              <w:left w:val="single" w:sz="4" w:space="0" w:color="auto"/>
              <w:bottom w:val="single" w:sz="4" w:space="0" w:color="auto"/>
              <w:right w:val="single" w:sz="4" w:space="0" w:color="auto"/>
            </w:tcBorders>
          </w:tcPr>
          <w:p w14:paraId="78F3D870" w14:textId="4134E35C" w:rsidR="0018668B" w:rsidRDefault="0018668B" w:rsidP="00522D4D">
            <w:pPr>
              <w:rPr>
                <w:rFonts w:ascii="Times New Roman" w:hAnsi="Times New Roman" w:cs="Times New Roman"/>
                <w:bCs/>
                <w:sz w:val="24"/>
                <w:szCs w:val="24"/>
              </w:rPr>
            </w:pPr>
            <w:r>
              <w:rPr>
                <w:rFonts w:ascii="Times New Roman" w:hAnsi="Times New Roman" w:cs="Times New Roman"/>
                <w:bCs/>
                <w:sz w:val="24"/>
                <w:szCs w:val="24"/>
              </w:rPr>
              <w:t>ОК.05</w:t>
            </w:r>
          </w:p>
        </w:tc>
        <w:tc>
          <w:tcPr>
            <w:tcW w:w="2794" w:type="dxa"/>
            <w:tcBorders>
              <w:left w:val="single" w:sz="4" w:space="0" w:color="auto"/>
              <w:bottom w:val="single" w:sz="4" w:space="0" w:color="auto"/>
              <w:right w:val="single" w:sz="4" w:space="0" w:color="auto"/>
            </w:tcBorders>
          </w:tcPr>
          <w:p w14:paraId="691FCE00" w14:textId="77777777" w:rsidR="0018668B" w:rsidRDefault="00934189" w:rsidP="005D5244">
            <w:pPr>
              <w:pStyle w:val="a4"/>
              <w:numPr>
                <w:ilvl w:val="0"/>
                <w:numId w:val="19"/>
              </w:numPr>
              <w:ind w:left="201" w:hanging="201"/>
              <w:jc w:val="both"/>
              <w:rPr>
                <w:rFonts w:ascii="Times New Roman" w:hAnsi="Times New Roman"/>
              </w:rPr>
            </w:pPr>
            <w:r>
              <w:rPr>
                <w:rFonts w:ascii="Times New Roman" w:hAnsi="Times New Roman"/>
              </w:rPr>
              <w:t>грамотно излагать свои мысли и оформлять документы по профессиональной тематике на государственном языке</w:t>
            </w:r>
          </w:p>
          <w:p w14:paraId="3DC34B3B" w14:textId="042ED65B" w:rsidR="00934189" w:rsidRPr="005D5244" w:rsidRDefault="00934189" w:rsidP="005D5244">
            <w:pPr>
              <w:pStyle w:val="a4"/>
              <w:numPr>
                <w:ilvl w:val="0"/>
                <w:numId w:val="19"/>
              </w:numPr>
              <w:ind w:left="201" w:hanging="201"/>
              <w:jc w:val="both"/>
              <w:rPr>
                <w:rFonts w:ascii="Times New Roman" w:hAnsi="Times New Roman"/>
              </w:rPr>
            </w:pPr>
            <w:r>
              <w:rPr>
                <w:rFonts w:ascii="Times New Roman" w:hAnsi="Times New Roman"/>
              </w:rPr>
              <w:t>проявлять толерантность в рабочем коллективе</w:t>
            </w:r>
          </w:p>
        </w:tc>
        <w:tc>
          <w:tcPr>
            <w:tcW w:w="2794" w:type="dxa"/>
            <w:tcBorders>
              <w:top w:val="single" w:sz="4" w:space="0" w:color="auto"/>
              <w:left w:val="single" w:sz="4" w:space="0" w:color="auto"/>
              <w:bottom w:val="single" w:sz="4" w:space="0" w:color="auto"/>
              <w:right w:val="single" w:sz="4" w:space="0" w:color="auto"/>
            </w:tcBorders>
          </w:tcPr>
          <w:p w14:paraId="3081C9E4" w14:textId="77777777" w:rsidR="0018668B" w:rsidRDefault="00934189" w:rsidP="005D5244">
            <w:pPr>
              <w:pStyle w:val="a4"/>
              <w:numPr>
                <w:ilvl w:val="0"/>
                <w:numId w:val="20"/>
              </w:numPr>
              <w:tabs>
                <w:tab w:val="left" w:pos="191"/>
              </w:tabs>
              <w:ind w:left="0" w:firstLine="0"/>
              <w:jc w:val="both"/>
              <w:rPr>
                <w:rFonts w:ascii="Times New Roman" w:hAnsi="Times New Roman"/>
              </w:rPr>
            </w:pPr>
            <w:r>
              <w:rPr>
                <w:rFonts w:ascii="Times New Roman" w:hAnsi="Times New Roman"/>
              </w:rPr>
              <w:t>правила оформления документов</w:t>
            </w:r>
          </w:p>
          <w:p w14:paraId="2D65CEE9" w14:textId="77777777" w:rsidR="00934189" w:rsidRDefault="00934189" w:rsidP="005D5244">
            <w:pPr>
              <w:pStyle w:val="a4"/>
              <w:numPr>
                <w:ilvl w:val="0"/>
                <w:numId w:val="20"/>
              </w:numPr>
              <w:tabs>
                <w:tab w:val="left" w:pos="191"/>
              </w:tabs>
              <w:ind w:left="0" w:firstLine="0"/>
              <w:jc w:val="both"/>
              <w:rPr>
                <w:rFonts w:ascii="Times New Roman" w:hAnsi="Times New Roman"/>
              </w:rPr>
            </w:pPr>
            <w:r>
              <w:rPr>
                <w:rFonts w:ascii="Times New Roman" w:hAnsi="Times New Roman"/>
              </w:rPr>
              <w:t>правила построения устных сообщений</w:t>
            </w:r>
          </w:p>
          <w:p w14:paraId="0829EABB" w14:textId="6ADFB434" w:rsidR="00934189" w:rsidRPr="005D5244" w:rsidRDefault="00934189" w:rsidP="005D5244">
            <w:pPr>
              <w:pStyle w:val="a4"/>
              <w:numPr>
                <w:ilvl w:val="0"/>
                <w:numId w:val="20"/>
              </w:numPr>
              <w:tabs>
                <w:tab w:val="left" w:pos="191"/>
              </w:tabs>
              <w:ind w:left="0" w:firstLine="0"/>
              <w:jc w:val="both"/>
              <w:rPr>
                <w:rFonts w:ascii="Times New Roman" w:hAnsi="Times New Roman"/>
              </w:rPr>
            </w:pPr>
            <w:r>
              <w:rPr>
                <w:rFonts w:ascii="Times New Roman" w:hAnsi="Times New Roman"/>
              </w:rPr>
              <w:t xml:space="preserve">особенности социального и культурного контекста </w:t>
            </w:r>
          </w:p>
        </w:tc>
        <w:tc>
          <w:tcPr>
            <w:tcW w:w="2794" w:type="dxa"/>
            <w:tcBorders>
              <w:top w:val="single" w:sz="4" w:space="0" w:color="auto"/>
              <w:left w:val="single" w:sz="4" w:space="0" w:color="auto"/>
              <w:bottom w:val="single" w:sz="4" w:space="0" w:color="auto"/>
              <w:right w:val="single" w:sz="4" w:space="0" w:color="auto"/>
            </w:tcBorders>
          </w:tcPr>
          <w:p w14:paraId="4B1EC8AC" w14:textId="77777777" w:rsidR="0018668B" w:rsidRPr="00900FFA" w:rsidRDefault="0018668B" w:rsidP="003519EF">
            <w:pPr>
              <w:jc w:val="center"/>
              <w:rPr>
                <w:rFonts w:ascii="Times New Roman" w:hAnsi="Times New Roman" w:cs="Times New Roman"/>
                <w:bCs/>
                <w:i/>
                <w:sz w:val="24"/>
                <w:szCs w:val="24"/>
              </w:rPr>
            </w:pPr>
          </w:p>
        </w:tc>
      </w:tr>
      <w:tr w:rsidR="001F6AE2" w:rsidRPr="00900FFA" w14:paraId="060B1F4B" w14:textId="77777777" w:rsidTr="00A07404">
        <w:tc>
          <w:tcPr>
            <w:tcW w:w="1246" w:type="dxa"/>
            <w:tcBorders>
              <w:left w:val="single" w:sz="4" w:space="0" w:color="auto"/>
              <w:bottom w:val="single" w:sz="4" w:space="0" w:color="auto"/>
              <w:right w:val="single" w:sz="4" w:space="0" w:color="auto"/>
            </w:tcBorders>
          </w:tcPr>
          <w:p w14:paraId="52CCD512" w14:textId="771C18AC"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06</w:t>
            </w:r>
          </w:p>
        </w:tc>
        <w:tc>
          <w:tcPr>
            <w:tcW w:w="2794" w:type="dxa"/>
            <w:tcBorders>
              <w:left w:val="single" w:sz="4" w:space="0" w:color="auto"/>
              <w:bottom w:val="single" w:sz="4" w:space="0" w:color="auto"/>
              <w:right w:val="single" w:sz="4" w:space="0" w:color="auto"/>
            </w:tcBorders>
          </w:tcPr>
          <w:p w14:paraId="6033D2C3" w14:textId="77777777" w:rsidR="001F6AE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проявлять гражданско-патриотическую позицию</w:t>
            </w:r>
          </w:p>
          <w:p w14:paraId="6BC21A9C"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демонстрировать осознанное поведение</w:t>
            </w:r>
          </w:p>
          <w:p w14:paraId="14A57CC3"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17170848" w14:textId="3B553DAD" w:rsidR="009E7D02" w:rsidRPr="005D5244" w:rsidRDefault="009E7D02" w:rsidP="005D5244">
            <w:pPr>
              <w:pStyle w:val="a4"/>
              <w:numPr>
                <w:ilvl w:val="0"/>
                <w:numId w:val="21"/>
              </w:numPr>
              <w:ind w:left="201" w:hanging="142"/>
              <w:rPr>
                <w:rFonts w:ascii="Times New Roman" w:hAnsi="Times New Roman"/>
                <w:spacing w:val="-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324E057" w14:textId="77777777" w:rsidR="001F6AE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сущность гражданско-патриотической позиции</w:t>
            </w:r>
          </w:p>
          <w:p w14:paraId="3384DE47" w14:textId="77777777" w:rsid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444CB8D8" w14:textId="77777777" w:rsidR="009E7D02" w:rsidRP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 xml:space="preserve">значимость профессиональной деятельности по </w:t>
            </w:r>
            <w:r w:rsidRPr="00572E02">
              <w:rPr>
                <w:rFonts w:ascii="Times New Roman" w:hAnsi="Times New Roman"/>
                <w:iCs/>
              </w:rPr>
              <w:t>специальности</w:t>
            </w:r>
          </w:p>
          <w:p w14:paraId="69A5657B" w14:textId="029C3AC2" w:rsidR="009E7D02" w:rsidRPr="005D5244"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93309C9" w14:textId="77777777" w:rsidR="001F6AE2" w:rsidRPr="00900FFA" w:rsidRDefault="001F6AE2" w:rsidP="003519EF">
            <w:pPr>
              <w:jc w:val="center"/>
              <w:rPr>
                <w:rFonts w:ascii="Times New Roman" w:hAnsi="Times New Roman" w:cs="Times New Roman"/>
                <w:bCs/>
                <w:i/>
                <w:sz w:val="24"/>
                <w:szCs w:val="24"/>
              </w:rPr>
            </w:pPr>
          </w:p>
        </w:tc>
      </w:tr>
      <w:tr w:rsidR="00931912" w14:paraId="657C72A7" w14:textId="77777777" w:rsidTr="00F308F5">
        <w:trPr>
          <w:trHeight w:val="327"/>
        </w:trPr>
        <w:tc>
          <w:tcPr>
            <w:tcW w:w="1246" w:type="dxa"/>
            <w:tcBorders>
              <w:left w:val="single" w:sz="4" w:space="0" w:color="auto"/>
              <w:right w:val="single" w:sz="4" w:space="0" w:color="auto"/>
            </w:tcBorders>
          </w:tcPr>
          <w:p w14:paraId="1C5B6126" w14:textId="17C92A6A" w:rsidR="00931912" w:rsidRPr="00900FFA" w:rsidRDefault="00931912" w:rsidP="00934189">
            <w:pPr>
              <w:rPr>
                <w:rFonts w:ascii="Times New Roman" w:hAnsi="Times New Roman" w:cs="Times New Roman"/>
                <w:bCs/>
                <w:sz w:val="24"/>
                <w:szCs w:val="24"/>
              </w:rPr>
            </w:pPr>
            <w:r>
              <w:rPr>
                <w:rFonts w:ascii="Times New Roman" w:hAnsi="Times New Roman" w:cs="Times New Roman"/>
                <w:bCs/>
                <w:sz w:val="24"/>
                <w:szCs w:val="24"/>
              </w:rPr>
              <w:t xml:space="preserve">ПК </w:t>
            </w:r>
            <w:r w:rsidR="00934189">
              <w:rPr>
                <w:rFonts w:ascii="Times New Roman" w:hAnsi="Times New Roman" w:cs="Times New Roman"/>
                <w:bCs/>
                <w:sz w:val="24"/>
                <w:szCs w:val="24"/>
              </w:rPr>
              <w:t>1</w:t>
            </w:r>
            <w:r>
              <w:rPr>
                <w:rFonts w:ascii="Times New Roman" w:hAnsi="Times New Roman" w:cs="Times New Roman"/>
                <w:bCs/>
                <w:sz w:val="24"/>
                <w:szCs w:val="24"/>
              </w:rPr>
              <w:t>.</w:t>
            </w:r>
            <w:r w:rsidR="00934189">
              <w:rPr>
                <w:rFonts w:ascii="Times New Roman" w:hAnsi="Times New Roman" w:cs="Times New Roman"/>
                <w:bCs/>
                <w:sz w:val="24"/>
                <w:szCs w:val="24"/>
              </w:rPr>
              <w:t>6</w:t>
            </w:r>
          </w:p>
        </w:tc>
        <w:tc>
          <w:tcPr>
            <w:tcW w:w="2794" w:type="dxa"/>
            <w:tcBorders>
              <w:left w:val="single" w:sz="4" w:space="0" w:color="auto"/>
              <w:right w:val="single" w:sz="4" w:space="0" w:color="auto"/>
            </w:tcBorders>
            <w:vAlign w:val="center"/>
          </w:tcPr>
          <w:p w14:paraId="2BB62084"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050A43F8"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75DE36AA"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проводить анализ перемещения покупателей </w:t>
            </w:r>
            <w:r w:rsidRPr="00D11BE3">
              <w:rPr>
                <w:rFonts w:ascii="Times New Roman" w:hAnsi="Times New Roman" w:cs="Times New Roman"/>
                <w:sz w:val="20"/>
                <w:szCs w:val="20"/>
              </w:rPr>
              <w:lastRenderedPageBreak/>
              <w:t>по торговому залу по данным камер видео наблюдений с целью оптимизации торгового пространства;</w:t>
            </w:r>
          </w:p>
          <w:p w14:paraId="68E41316"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10BD3299"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454AD7DF"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63485A01"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69B1C9F4"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649D7D90"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08E6FB0C"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2039A6E5"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5EC4671F"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2FB4F87D"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4CADA049"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осуществлять цифровые платежи, облачные вычисления, системный анализ больших данных, </w:t>
            </w:r>
            <w:r w:rsidRPr="00D11BE3">
              <w:rPr>
                <w:rFonts w:ascii="Times New Roman" w:hAnsi="Times New Roman" w:cs="Times New Roman"/>
                <w:sz w:val="20"/>
                <w:szCs w:val="20"/>
              </w:rPr>
              <w:lastRenderedPageBreak/>
              <w:t>использовать технологии 5G в организации деловой переписки и электронного документооборота;</w:t>
            </w:r>
          </w:p>
          <w:p w14:paraId="78AAAC8B" w14:textId="3BEAF84C" w:rsidR="00931912" w:rsidRPr="004F6C0B" w:rsidRDefault="00D11BE3" w:rsidP="00D11BE3">
            <w:pPr>
              <w:pStyle w:val="a4"/>
              <w:numPr>
                <w:ilvl w:val="0"/>
                <w:numId w:val="35"/>
              </w:numPr>
              <w:tabs>
                <w:tab w:val="left" w:pos="201"/>
              </w:tabs>
              <w:ind w:left="201" w:hanging="142"/>
              <w:jc w:val="both"/>
              <w:rPr>
                <w:rFonts w:ascii="Times New Roman" w:hAnsi="Times New Roman"/>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tc>
        <w:tc>
          <w:tcPr>
            <w:tcW w:w="2794" w:type="dxa"/>
            <w:tcBorders>
              <w:top w:val="single" w:sz="4" w:space="0" w:color="auto"/>
              <w:left w:val="single" w:sz="4" w:space="0" w:color="auto"/>
              <w:bottom w:val="single" w:sz="4" w:space="0" w:color="auto"/>
              <w:right w:val="single" w:sz="4" w:space="0" w:color="auto"/>
            </w:tcBorders>
            <w:vAlign w:val="center"/>
          </w:tcPr>
          <w:p w14:paraId="0F3E1999"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lastRenderedPageBreak/>
              <w:t xml:space="preserve">видов торговых структур; </w:t>
            </w:r>
          </w:p>
          <w:p w14:paraId="5C68B934"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форм и видов торговли, составных элементов торговой деятельности: материально-технической базы торговли; </w:t>
            </w:r>
            <w:r w:rsidRPr="00D11BE3">
              <w:rPr>
                <w:rFonts w:ascii="Times New Roman" w:hAnsi="Times New Roman" w:cs="Times New Roman"/>
                <w:sz w:val="24"/>
                <w:szCs w:val="24"/>
              </w:rPr>
              <w:lastRenderedPageBreak/>
              <w:t xml:space="preserve">инфраструктуры потребительского рынка; </w:t>
            </w:r>
          </w:p>
          <w:p w14:paraId="3895E9B1"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средств, методов, инноваций в отрасли; </w:t>
            </w:r>
          </w:p>
          <w:p w14:paraId="6A32F10F"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организации торгово-технологических процессов в офлайн и онлайн торговле; </w:t>
            </w:r>
          </w:p>
          <w:p w14:paraId="3F56AA69"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требований к порядку заполнения и ведения рабочей документации, схем электронного документооборота;</w:t>
            </w:r>
          </w:p>
          <w:p w14:paraId="7AD44F70"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основных и дополнительных услуг оптовой и розничной; целей, задач, принципов, объектов, субъектов внутренней и внешней торговли; </w:t>
            </w:r>
          </w:p>
          <w:p w14:paraId="3DF87EF6"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требований законодательства Российской Федерации нормативных правовых актов, регулирующих торговую деятельность;</w:t>
            </w:r>
          </w:p>
          <w:p w14:paraId="46AA441C" w14:textId="012B8634" w:rsidR="00931912" w:rsidRPr="004F6C0B" w:rsidRDefault="00D11BE3" w:rsidP="00D11BE3">
            <w:pPr>
              <w:pStyle w:val="a4"/>
              <w:numPr>
                <w:ilvl w:val="0"/>
                <w:numId w:val="36"/>
              </w:numPr>
              <w:tabs>
                <w:tab w:val="left" w:pos="201"/>
              </w:tabs>
              <w:ind w:left="198" w:hanging="98"/>
              <w:jc w:val="both"/>
              <w:rPr>
                <w:rFonts w:ascii="Times New Roman" w:hAnsi="Times New Roman"/>
                <w:sz w:val="20"/>
                <w:szCs w:val="20"/>
              </w:rPr>
            </w:pPr>
            <w:r w:rsidRPr="00D11BE3">
              <w:rPr>
                <w:rFonts w:ascii="Times New Roman" w:hAnsi="Times New Roman" w:cs="Times New Roman"/>
                <w:sz w:val="24"/>
                <w:szCs w:val="24"/>
              </w:rPr>
              <w:t>правил торговли;</w:t>
            </w:r>
          </w:p>
        </w:tc>
        <w:tc>
          <w:tcPr>
            <w:tcW w:w="2794" w:type="dxa"/>
            <w:tcBorders>
              <w:top w:val="single" w:sz="4" w:space="0" w:color="auto"/>
              <w:left w:val="single" w:sz="4" w:space="0" w:color="auto"/>
              <w:bottom w:val="single" w:sz="4" w:space="0" w:color="auto"/>
              <w:right w:val="single" w:sz="4" w:space="0" w:color="auto"/>
            </w:tcBorders>
            <w:vAlign w:val="center"/>
          </w:tcPr>
          <w:p w14:paraId="02A6BEE3" w14:textId="77777777" w:rsidR="00D11BE3" w:rsidRPr="00D11BE3" w:rsidRDefault="00934189"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lastRenderedPageBreak/>
              <w:t xml:space="preserve">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w:t>
            </w:r>
            <w:r w:rsidRPr="008C0720">
              <w:rPr>
                <w:rFonts w:ascii="Times New Roman" w:hAnsi="Times New Roman"/>
                <w:sz w:val="24"/>
                <w:szCs w:val="24"/>
              </w:rPr>
              <w:lastRenderedPageBreak/>
              <w:t xml:space="preserve">максимальной скоростью; </w:t>
            </w:r>
          </w:p>
          <w:p w14:paraId="69697598" w14:textId="2AA005AF" w:rsidR="00931912" w:rsidRPr="00931912" w:rsidRDefault="00D11BE3"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организации торговли, в том числе с использованием камер и алгоритмов распознавания лиц для осуществления расчетов с покупателями без применения контрольно-кассовой техники;</w:t>
            </w:r>
          </w:p>
          <w:p w14:paraId="74AF6621" w14:textId="77777777" w:rsidR="00D11BE3" w:rsidRPr="00D11BE3" w:rsidRDefault="00D11BE3"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приемки товаров по количеству и качеству;</w:t>
            </w:r>
          </w:p>
          <w:p w14:paraId="0D03CA81" w14:textId="71242A11" w:rsidR="00931912" w:rsidRPr="004F6C0B" w:rsidRDefault="00D11BE3"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соблюдения правил охраны труда.</w:t>
            </w:r>
          </w:p>
        </w:tc>
      </w:tr>
      <w:tr w:rsidR="00D11BE3" w:rsidRPr="002207ED" w14:paraId="07A67674" w14:textId="77777777" w:rsidTr="00F308F5">
        <w:trPr>
          <w:trHeight w:val="327"/>
        </w:trPr>
        <w:tc>
          <w:tcPr>
            <w:tcW w:w="1246" w:type="dxa"/>
            <w:tcBorders>
              <w:left w:val="single" w:sz="4" w:space="0" w:color="auto"/>
              <w:right w:val="single" w:sz="4" w:space="0" w:color="auto"/>
            </w:tcBorders>
          </w:tcPr>
          <w:p w14:paraId="698F8600" w14:textId="181AF904" w:rsidR="00D11BE3" w:rsidRPr="002207ED" w:rsidRDefault="00D11BE3" w:rsidP="00934189">
            <w:pPr>
              <w:rPr>
                <w:rFonts w:ascii="Times New Roman" w:hAnsi="Times New Roman" w:cs="Times New Roman"/>
                <w:bCs/>
                <w:sz w:val="20"/>
                <w:szCs w:val="20"/>
              </w:rPr>
            </w:pPr>
            <w:r w:rsidRPr="002207ED">
              <w:rPr>
                <w:rFonts w:ascii="Times New Roman" w:hAnsi="Times New Roman" w:cs="Times New Roman"/>
                <w:bCs/>
                <w:sz w:val="20"/>
                <w:szCs w:val="20"/>
              </w:rPr>
              <w:lastRenderedPageBreak/>
              <w:t>ПК 2.5</w:t>
            </w:r>
          </w:p>
        </w:tc>
        <w:tc>
          <w:tcPr>
            <w:tcW w:w="2794" w:type="dxa"/>
            <w:tcBorders>
              <w:left w:val="single" w:sz="4" w:space="0" w:color="auto"/>
              <w:right w:val="single" w:sz="4" w:space="0" w:color="auto"/>
            </w:tcBorders>
            <w:vAlign w:val="center"/>
          </w:tcPr>
          <w:p w14:paraId="1EFAAF6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применять нормы российского законодательства в области регулирования предпринимательской деятельности;</w:t>
            </w:r>
          </w:p>
          <w:p w14:paraId="12281C7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развивать идеи до бизнес-предложений; </w:t>
            </w:r>
          </w:p>
          <w:p w14:paraId="27D912D1"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оценивать инновационность подхода в бизнесе и потенциал на рынке; </w:t>
            </w:r>
          </w:p>
          <w:p w14:paraId="4DB3B2FE"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оценивать риски, связанные с бизнесом; </w:t>
            </w:r>
          </w:p>
          <w:p w14:paraId="01E696AA"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анализировать бизнес-концепции; </w:t>
            </w:r>
          </w:p>
          <w:p w14:paraId="062EA9D0"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предлагать идеи для дальнейшего развития; </w:t>
            </w:r>
          </w:p>
          <w:p w14:paraId="473550EE"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применять методы принятия оптимальных решений;</w:t>
            </w:r>
          </w:p>
          <w:p w14:paraId="636E860D"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находить аргументы в пользу идей; </w:t>
            </w:r>
          </w:p>
          <w:p w14:paraId="22199C35"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принимать в расчет экологический и социальный аспекты во время планирования и внедрения бизнес-модели;</w:t>
            </w:r>
          </w:p>
          <w:p w14:paraId="4B8A5DEB"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обосновывать и оценивать цели и ценности; </w:t>
            </w:r>
          </w:p>
          <w:p w14:paraId="1641D0D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представлять идеи, дизайн, видения и решения;</w:t>
            </w:r>
          </w:p>
          <w:p w14:paraId="75F5CB74"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применять при разработке бизнес-плана специализированные программные продукты;</w:t>
            </w:r>
          </w:p>
          <w:p w14:paraId="718B0AF0"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использовать для решения коммуникативных задач, связанных с разработкой бизнес-плана, современные технические средства и информационные технологии;</w:t>
            </w:r>
          </w:p>
          <w:p w14:paraId="4214A9B5" w14:textId="7E2F854E" w:rsidR="00D11BE3" w:rsidRPr="002207ED" w:rsidRDefault="00D11BE3" w:rsidP="004227E6">
            <w:pPr>
              <w:pStyle w:val="a4"/>
              <w:numPr>
                <w:ilvl w:val="0"/>
                <w:numId w:val="37"/>
              </w:numPr>
              <w:ind w:left="87" w:hanging="87"/>
              <w:jc w:val="both"/>
              <w:rPr>
                <w:rFonts w:ascii="Times New Roman" w:hAnsi="Times New Roman" w:cs="Times New Roman"/>
                <w:sz w:val="20"/>
                <w:szCs w:val="20"/>
              </w:rPr>
            </w:pPr>
            <w:r w:rsidRPr="002207ED">
              <w:rPr>
                <w:rFonts w:ascii="Times New Roman" w:hAnsi="Times New Roman" w:cs="Times New Roman"/>
                <w:sz w:val="20"/>
                <w:szCs w:val="20"/>
              </w:rPr>
              <w:t>создавать деловые электронные презентации.</w:t>
            </w:r>
          </w:p>
        </w:tc>
        <w:tc>
          <w:tcPr>
            <w:tcW w:w="2794" w:type="dxa"/>
            <w:tcBorders>
              <w:top w:val="single" w:sz="4" w:space="0" w:color="auto"/>
              <w:left w:val="single" w:sz="4" w:space="0" w:color="auto"/>
              <w:bottom w:val="single" w:sz="4" w:space="0" w:color="auto"/>
              <w:right w:val="single" w:sz="4" w:space="0" w:color="auto"/>
            </w:tcBorders>
            <w:vAlign w:val="center"/>
          </w:tcPr>
          <w:p w14:paraId="1B05B1E5"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норм российского законодательства в области регулирования предпринимательской деятельности;</w:t>
            </w:r>
          </w:p>
          <w:p w14:paraId="448658DC"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роли и значения бизнес-плана; </w:t>
            </w:r>
          </w:p>
          <w:p w14:paraId="710BD260"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основных функций бизнес-плана; </w:t>
            </w:r>
          </w:p>
          <w:p w14:paraId="6D92A0A3"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классификации основных типов бизнес-планов;</w:t>
            </w:r>
          </w:p>
          <w:p w14:paraId="2D297F7B"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методологии и процессов развития бизнес-идеи; </w:t>
            </w:r>
          </w:p>
          <w:p w14:paraId="2DBF5A53" w14:textId="2C0C6BAD" w:rsidR="00D11BE3" w:rsidRPr="002207ED" w:rsidRDefault="004227E6" w:rsidP="004227E6">
            <w:pPr>
              <w:pStyle w:val="a4"/>
              <w:numPr>
                <w:ilvl w:val="0"/>
                <w:numId w:val="37"/>
              </w:numPr>
              <w:ind w:left="87" w:hanging="87"/>
              <w:jc w:val="both"/>
              <w:rPr>
                <w:rFonts w:ascii="Times New Roman" w:hAnsi="Times New Roman" w:cs="Times New Roman"/>
                <w:sz w:val="20"/>
                <w:szCs w:val="20"/>
              </w:rPr>
            </w:pPr>
            <w:r w:rsidRPr="002207ED">
              <w:rPr>
                <w:rFonts w:ascii="Times New Roman" w:hAnsi="Times New Roman" w:cs="Times New Roman"/>
                <w:sz w:val="20"/>
                <w:szCs w:val="20"/>
              </w:rPr>
              <w:t>порядка разработки бизнес-планов в соответствии с отраслевой направленностью.</w:t>
            </w:r>
          </w:p>
        </w:tc>
        <w:tc>
          <w:tcPr>
            <w:tcW w:w="2794" w:type="dxa"/>
            <w:tcBorders>
              <w:top w:val="single" w:sz="4" w:space="0" w:color="auto"/>
              <w:left w:val="single" w:sz="4" w:space="0" w:color="auto"/>
              <w:bottom w:val="single" w:sz="4" w:space="0" w:color="auto"/>
              <w:right w:val="single" w:sz="4" w:space="0" w:color="auto"/>
            </w:tcBorders>
            <w:vAlign w:val="center"/>
          </w:tcPr>
          <w:p w14:paraId="0A46ACCB"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применения норм российского законодательства в области регулирования предпринимательской деятельности;</w:t>
            </w:r>
          </w:p>
          <w:p w14:paraId="545F989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использования информации специализированных сайтов для организации работы по составлению бизнес-плана;</w:t>
            </w:r>
          </w:p>
          <w:p w14:paraId="20F8E644" w14:textId="726E0FE7" w:rsidR="00D11BE3" w:rsidRPr="002207ED" w:rsidRDefault="00D11BE3" w:rsidP="004227E6">
            <w:pPr>
              <w:pStyle w:val="a4"/>
              <w:numPr>
                <w:ilvl w:val="0"/>
                <w:numId w:val="37"/>
              </w:numPr>
              <w:tabs>
                <w:tab w:val="left" w:pos="201"/>
              </w:tabs>
              <w:ind w:left="87" w:hanging="87"/>
              <w:rPr>
                <w:rFonts w:ascii="Times New Roman" w:hAnsi="Times New Roman" w:cs="Times New Roman"/>
                <w:sz w:val="20"/>
                <w:szCs w:val="20"/>
              </w:rPr>
            </w:pPr>
            <w:r w:rsidRPr="002207ED">
              <w:rPr>
                <w:rFonts w:ascii="Times New Roman" w:hAnsi="Times New Roman" w:cs="Times New Roman"/>
                <w:sz w:val="20"/>
                <w:szCs w:val="20"/>
              </w:rPr>
              <w:t>разработки бизнес-плана и финансовой модели деятельности предпринимательской единицы, в том числе с применением программных продуктов.</w:t>
            </w:r>
          </w:p>
        </w:tc>
      </w:tr>
      <w:tr w:rsidR="00931912" w:rsidRPr="002207ED" w14:paraId="69871533" w14:textId="77777777" w:rsidTr="00F22921">
        <w:trPr>
          <w:trHeight w:val="327"/>
        </w:trPr>
        <w:tc>
          <w:tcPr>
            <w:tcW w:w="1246" w:type="dxa"/>
            <w:tcBorders>
              <w:left w:val="single" w:sz="4" w:space="0" w:color="auto"/>
              <w:bottom w:val="single" w:sz="4" w:space="0" w:color="auto"/>
              <w:right w:val="single" w:sz="4" w:space="0" w:color="auto"/>
            </w:tcBorders>
          </w:tcPr>
          <w:p w14:paraId="1C926BE4" w14:textId="36DFD7AD" w:rsidR="00931912" w:rsidRPr="002207ED" w:rsidRDefault="00931912" w:rsidP="004227E6">
            <w:pPr>
              <w:rPr>
                <w:rFonts w:ascii="Times New Roman" w:hAnsi="Times New Roman" w:cs="Times New Roman"/>
                <w:bCs/>
                <w:sz w:val="20"/>
                <w:szCs w:val="20"/>
              </w:rPr>
            </w:pPr>
            <w:r w:rsidRPr="002207ED">
              <w:rPr>
                <w:rFonts w:ascii="Times New Roman" w:hAnsi="Times New Roman" w:cs="Times New Roman"/>
                <w:bCs/>
                <w:sz w:val="20"/>
                <w:szCs w:val="20"/>
              </w:rPr>
              <w:t>ПК 3.</w:t>
            </w:r>
            <w:r w:rsidR="004227E6" w:rsidRPr="002207ED">
              <w:rPr>
                <w:rFonts w:ascii="Times New Roman" w:hAnsi="Times New Roman" w:cs="Times New Roman"/>
                <w:bCs/>
                <w:sz w:val="20"/>
                <w:szCs w:val="20"/>
              </w:rPr>
              <w:t>6</w:t>
            </w:r>
          </w:p>
        </w:tc>
        <w:tc>
          <w:tcPr>
            <w:tcW w:w="2794" w:type="dxa"/>
            <w:tcBorders>
              <w:left w:val="single" w:sz="4" w:space="0" w:color="auto"/>
              <w:bottom w:val="single" w:sz="4" w:space="0" w:color="auto"/>
              <w:right w:val="single" w:sz="4" w:space="0" w:color="auto"/>
            </w:tcBorders>
            <w:vAlign w:val="center"/>
          </w:tcPr>
          <w:p w14:paraId="73AC44E3" w14:textId="77777777" w:rsidR="004227E6" w:rsidRPr="002207ED" w:rsidRDefault="004227E6" w:rsidP="004227E6">
            <w:pPr>
              <w:pStyle w:val="a4"/>
              <w:numPr>
                <w:ilvl w:val="0"/>
                <w:numId w:val="37"/>
              </w:numPr>
              <w:tabs>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составлять информационно-аналитические справки;</w:t>
            </w:r>
          </w:p>
          <w:p w14:paraId="300F237A" w14:textId="77777777" w:rsidR="004227E6" w:rsidRPr="002207ED" w:rsidRDefault="004227E6" w:rsidP="004227E6">
            <w:pPr>
              <w:pStyle w:val="a4"/>
              <w:numPr>
                <w:ilvl w:val="0"/>
                <w:numId w:val="37"/>
              </w:numPr>
              <w:tabs>
                <w:tab w:val="left" w:pos="201"/>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оформлять отчетные документы.</w:t>
            </w:r>
          </w:p>
          <w:p w14:paraId="3841BA02" w14:textId="4FD0C3A7" w:rsidR="00931912" w:rsidRPr="002207ED" w:rsidRDefault="00931912" w:rsidP="004227E6">
            <w:pPr>
              <w:pStyle w:val="a4"/>
              <w:numPr>
                <w:ilvl w:val="0"/>
                <w:numId w:val="37"/>
              </w:numPr>
              <w:tabs>
                <w:tab w:val="left" w:pos="201"/>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рекламные слоганы.</w:t>
            </w:r>
          </w:p>
        </w:tc>
        <w:tc>
          <w:tcPr>
            <w:tcW w:w="2794" w:type="dxa"/>
            <w:tcBorders>
              <w:top w:val="single" w:sz="4" w:space="0" w:color="auto"/>
              <w:left w:val="single" w:sz="4" w:space="0" w:color="auto"/>
              <w:bottom w:val="single" w:sz="4" w:space="0" w:color="auto"/>
              <w:right w:val="single" w:sz="4" w:space="0" w:color="auto"/>
            </w:tcBorders>
            <w:vAlign w:val="center"/>
          </w:tcPr>
          <w:p w14:paraId="7483A544" w14:textId="77777777" w:rsidR="004227E6" w:rsidRPr="002207ED" w:rsidRDefault="004227E6" w:rsidP="004227E6">
            <w:pPr>
              <w:pStyle w:val="a4"/>
              <w:numPr>
                <w:ilvl w:val="0"/>
                <w:numId w:val="37"/>
              </w:numPr>
              <w:tabs>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методов обработки текстовой информации и графической информации.</w:t>
            </w:r>
          </w:p>
          <w:p w14:paraId="4C89B0B3" w14:textId="45269735" w:rsidR="00931912" w:rsidRPr="002207ED" w:rsidRDefault="00931912" w:rsidP="004227E6">
            <w:pPr>
              <w:pStyle w:val="a4"/>
              <w:tabs>
                <w:tab w:val="left" w:pos="201"/>
                <w:tab w:val="left" w:pos="261"/>
              </w:tabs>
              <w:ind w:left="0"/>
              <w:rPr>
                <w:rFonts w:ascii="Times New Roman" w:hAnsi="Times New Roman" w:cs="Times New Roman"/>
                <w:color w:val="000000" w:themeColor="text1"/>
                <w:sz w:val="20"/>
                <w:szCs w:val="20"/>
              </w:rPr>
            </w:pPr>
          </w:p>
        </w:tc>
        <w:tc>
          <w:tcPr>
            <w:tcW w:w="2794" w:type="dxa"/>
            <w:tcBorders>
              <w:top w:val="single" w:sz="4" w:space="0" w:color="auto"/>
              <w:left w:val="single" w:sz="4" w:space="0" w:color="auto"/>
              <w:bottom w:val="single" w:sz="4" w:space="0" w:color="auto"/>
              <w:right w:val="single" w:sz="4" w:space="0" w:color="auto"/>
            </w:tcBorders>
            <w:vAlign w:val="center"/>
          </w:tcPr>
          <w:p w14:paraId="37454404" w14:textId="77777777" w:rsidR="004227E6" w:rsidRPr="002207ED" w:rsidRDefault="004227E6" w:rsidP="004227E6">
            <w:pPr>
              <w:pStyle w:val="a4"/>
              <w:numPr>
                <w:ilvl w:val="0"/>
                <w:numId w:val="37"/>
              </w:numPr>
              <w:tabs>
                <w:tab w:val="left" w:pos="261"/>
              </w:tabs>
              <w:ind w:left="0" w:firstLine="0"/>
              <w:jc w:val="both"/>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анализа использования информационных, навигационных и функциональных элементов страниц веб-сайта посетителями, пришедшими по ссылкам из систем контекстно-медийной рекламы;</w:t>
            </w:r>
          </w:p>
          <w:p w14:paraId="774F16A8" w14:textId="77777777" w:rsidR="004227E6" w:rsidRPr="002207ED" w:rsidRDefault="004227E6" w:rsidP="004227E6">
            <w:pPr>
              <w:pStyle w:val="a4"/>
              <w:numPr>
                <w:ilvl w:val="0"/>
                <w:numId w:val="37"/>
              </w:numPr>
              <w:tabs>
                <w:tab w:val="left" w:pos="261"/>
              </w:tabs>
              <w:ind w:left="0" w:firstLine="0"/>
              <w:jc w:val="both"/>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lastRenderedPageBreak/>
              <w:t>анализа показателей эффективности проведения контекстно-медийной рекламной кампании;</w:t>
            </w:r>
          </w:p>
          <w:p w14:paraId="594C91ED" w14:textId="302516A1" w:rsidR="00931912" w:rsidRPr="002207ED" w:rsidRDefault="004227E6" w:rsidP="004227E6">
            <w:pPr>
              <w:pStyle w:val="a4"/>
              <w:numPr>
                <w:ilvl w:val="0"/>
                <w:numId w:val="37"/>
              </w:numPr>
              <w:tabs>
                <w:tab w:val="left" w:pos="201"/>
                <w:tab w:val="left" w:pos="261"/>
              </w:tabs>
              <w:ind w:left="0" w:firstLine="0"/>
              <w:jc w:val="both"/>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составления отчетов по результатам выделения сегментов целевой аудитории.</w:t>
            </w:r>
          </w:p>
        </w:tc>
      </w:tr>
      <w:bookmarkEnd w:id="14"/>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1FDA3B11" w14:textId="0B212727" w:rsidR="00EF09B2" w:rsidRPr="00CF65B6" w:rsidRDefault="000F7723" w:rsidP="00417D44">
      <w:pPr>
        <w:pStyle w:val="a4"/>
        <w:numPr>
          <w:ilvl w:val="1"/>
          <w:numId w:val="14"/>
        </w:numPr>
        <w:spacing w:after="120"/>
        <w:rPr>
          <w:rFonts w:ascii="Times New Roman" w:hAnsi="Times New Roman" w:cs="Times New Roman"/>
          <w:b/>
          <w:sz w:val="24"/>
          <w:szCs w:val="24"/>
        </w:rPr>
      </w:pPr>
      <w:r w:rsidRPr="00CF65B6">
        <w:rPr>
          <w:rFonts w:ascii="Times New Roman" w:hAnsi="Times New Roman" w:cs="Times New Roman"/>
          <w:b/>
          <w:sz w:val="24"/>
          <w:szCs w:val="24"/>
        </w:rPr>
        <w:t>Обоснование часов вариативной части ОПОП-П</w:t>
      </w:r>
    </w:p>
    <w:tbl>
      <w:tblPr>
        <w:tblStyle w:val="a3"/>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354D7A20" w14:textId="78435594" w:rsidR="00174ADB" w:rsidRPr="002D5272" w:rsidRDefault="00174ADB" w:rsidP="00174ADB">
            <w:pPr>
              <w:pStyle w:val="a4"/>
              <w:spacing w:after="120"/>
              <w:ind w:left="0"/>
              <w:rPr>
                <w:rFonts w:ascii="Times New Roman" w:hAnsi="Times New Roman" w:cs="Times New Roman"/>
                <w:bCs/>
                <w:i/>
                <w:sz w:val="24"/>
                <w:szCs w:val="24"/>
              </w:rPr>
            </w:pPr>
          </w:p>
        </w:tc>
        <w:tc>
          <w:tcPr>
            <w:tcW w:w="1883" w:type="dxa"/>
          </w:tcPr>
          <w:p w14:paraId="7852FF41" w14:textId="3A69648D" w:rsidR="005714CE" w:rsidRPr="00F028D8" w:rsidRDefault="005714CE" w:rsidP="00F028D8">
            <w:pPr>
              <w:pStyle w:val="a4"/>
              <w:spacing w:after="120"/>
              <w:ind w:left="0"/>
              <w:rPr>
                <w:rFonts w:ascii="Times New Roman" w:hAnsi="Times New Roman" w:cs="Times New Roman"/>
                <w:bCs/>
                <w:i/>
                <w:sz w:val="20"/>
                <w:szCs w:val="20"/>
              </w:rPr>
            </w:pPr>
          </w:p>
        </w:tc>
        <w:tc>
          <w:tcPr>
            <w:tcW w:w="1557" w:type="dxa"/>
          </w:tcPr>
          <w:p w14:paraId="23175474" w14:textId="3F625526" w:rsidR="005714CE" w:rsidRPr="00F028D8" w:rsidRDefault="005714CE" w:rsidP="00F028D8">
            <w:pPr>
              <w:pStyle w:val="a4"/>
              <w:spacing w:after="120"/>
              <w:ind w:left="0"/>
              <w:jc w:val="center"/>
              <w:rPr>
                <w:rFonts w:ascii="Times New Roman" w:hAnsi="Times New Roman" w:cs="Times New Roman"/>
                <w:bCs/>
                <w:sz w:val="20"/>
                <w:szCs w:val="20"/>
              </w:rPr>
            </w:pPr>
          </w:p>
        </w:tc>
        <w:tc>
          <w:tcPr>
            <w:tcW w:w="2348" w:type="dxa"/>
          </w:tcPr>
          <w:p w14:paraId="510FB916" w14:textId="31DB268A" w:rsidR="005714CE" w:rsidRPr="00F028D8" w:rsidRDefault="005714CE" w:rsidP="00F22921">
            <w:pPr>
              <w:pStyle w:val="a4"/>
              <w:spacing w:after="120"/>
              <w:ind w:left="0"/>
              <w:rPr>
                <w:rFonts w:ascii="Times New Roman" w:hAnsi="Times New Roman" w:cs="Times New Roman"/>
                <w:bCs/>
                <w:i/>
                <w:sz w:val="20"/>
                <w:szCs w:val="20"/>
              </w:rPr>
            </w:pP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5" w:name="_Toc152334663"/>
      <w:bookmarkStart w:id="16" w:name="_Toc156294569"/>
      <w:bookmarkStart w:id="17"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5"/>
      <w:r w:rsidR="00B115E3">
        <w:rPr>
          <w:rFonts w:ascii="Times New Roman" w:hAnsi="Times New Roman"/>
          <w:lang w:val="ru-RU"/>
        </w:rPr>
        <w:t>ДИСЦИПЛИНЫ</w:t>
      </w:r>
      <w:bookmarkEnd w:id="16"/>
      <w:bookmarkEnd w:id="17"/>
    </w:p>
    <w:p w14:paraId="757157CD" w14:textId="3271BAF8" w:rsidR="000156CF" w:rsidRPr="00E11160" w:rsidRDefault="000156CF" w:rsidP="005D6B16">
      <w:pPr>
        <w:pStyle w:val="114"/>
        <w:rPr>
          <w:rFonts w:ascii="Times New Roman" w:hAnsi="Times New Roman"/>
        </w:rPr>
      </w:pPr>
      <w:bookmarkStart w:id="18" w:name="_Toc152334664"/>
      <w:bookmarkStart w:id="19" w:name="_Toc156294570"/>
      <w:bookmarkStart w:id="20" w:name="_Toc156825292"/>
      <w:r w:rsidRPr="00E11160">
        <w:rPr>
          <w:rFonts w:ascii="Times New Roman" w:hAnsi="Times New Roman"/>
        </w:rPr>
        <w:t xml:space="preserve">2.1. Трудоемкость освоения </w:t>
      </w:r>
      <w:bookmarkEnd w:id="18"/>
      <w:r w:rsidR="00B115E3">
        <w:rPr>
          <w:rFonts w:ascii="Times New Roman" w:hAnsi="Times New Roman"/>
        </w:rPr>
        <w:t>дисциплины</w:t>
      </w:r>
      <w:bookmarkEnd w:id="19"/>
      <w:bookmarkEnd w:id="20"/>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21"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8482817"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54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44BEDFAC" w:rsidR="004B1E8E" w:rsidRDefault="009C608A" w:rsidP="00512437">
            <w:pPr>
              <w:jc w:val="center"/>
              <w:rPr>
                <w:rFonts w:ascii="Times New Roman" w:hAnsi="Times New Roman" w:cs="Times New Roman"/>
                <w:bCs/>
                <w:sz w:val="24"/>
                <w:szCs w:val="24"/>
              </w:rPr>
            </w:pPr>
            <w:r>
              <w:rPr>
                <w:rFonts w:ascii="Times New Roman" w:hAnsi="Times New Roman" w:cs="Times New Roman"/>
                <w:bCs/>
                <w:sz w:val="24"/>
                <w:szCs w:val="24"/>
              </w:rPr>
              <w:t>2</w:t>
            </w:r>
            <w:r w:rsidR="00512437">
              <w:rPr>
                <w:rFonts w:ascii="Times New Roman" w:hAnsi="Times New Roman" w:cs="Times New Roman"/>
                <w:bCs/>
                <w:sz w:val="24"/>
                <w:szCs w:val="24"/>
              </w:rPr>
              <w:t>2</w:t>
            </w:r>
          </w:p>
        </w:tc>
        <w:tc>
          <w:tcPr>
            <w:tcW w:w="1162" w:type="pct"/>
            <w:vAlign w:val="center"/>
          </w:tcPr>
          <w:p w14:paraId="1510DE45" w14:textId="708CF9A7" w:rsidR="004B1E8E" w:rsidRDefault="00F72ADC" w:rsidP="00F22921">
            <w:pPr>
              <w:jc w:val="center"/>
              <w:rPr>
                <w:rFonts w:ascii="Times New Roman" w:hAnsi="Times New Roman" w:cs="Times New Roman"/>
                <w:bCs/>
                <w:sz w:val="24"/>
                <w:szCs w:val="24"/>
              </w:rPr>
            </w:pPr>
            <w:r>
              <w:rPr>
                <w:rFonts w:ascii="Times New Roman" w:hAnsi="Times New Roman" w:cs="Times New Roman"/>
                <w:bCs/>
                <w:sz w:val="24"/>
                <w:szCs w:val="24"/>
              </w:rPr>
              <w:t>4</w:t>
            </w: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777BAEAD" w:rsidR="004B1E8E" w:rsidRDefault="009C608A" w:rsidP="00512437">
            <w:pPr>
              <w:jc w:val="center"/>
              <w:rPr>
                <w:rFonts w:ascii="Times New Roman" w:hAnsi="Times New Roman" w:cs="Times New Roman"/>
                <w:bCs/>
                <w:sz w:val="24"/>
                <w:szCs w:val="24"/>
              </w:rPr>
            </w:pPr>
            <w:r>
              <w:rPr>
                <w:rFonts w:ascii="Times New Roman" w:hAnsi="Times New Roman" w:cs="Times New Roman"/>
                <w:bCs/>
                <w:sz w:val="24"/>
                <w:szCs w:val="24"/>
              </w:rPr>
              <w:t>2</w:t>
            </w:r>
            <w:r w:rsidR="00512437">
              <w:rPr>
                <w:rFonts w:ascii="Times New Roman" w:hAnsi="Times New Roman" w:cs="Times New Roman"/>
                <w:bCs/>
                <w:sz w:val="24"/>
                <w:szCs w:val="24"/>
              </w:rPr>
              <w:t>6</w:t>
            </w:r>
          </w:p>
        </w:tc>
        <w:tc>
          <w:tcPr>
            <w:tcW w:w="1162" w:type="pct"/>
            <w:vAlign w:val="center"/>
          </w:tcPr>
          <w:p w14:paraId="2788A865" w14:textId="0030F0A7" w:rsidR="004B1E8E" w:rsidRDefault="00F72ADC" w:rsidP="00512437">
            <w:pPr>
              <w:jc w:val="center"/>
              <w:rPr>
                <w:rFonts w:ascii="Times New Roman" w:hAnsi="Times New Roman" w:cs="Times New Roman"/>
                <w:bCs/>
                <w:sz w:val="24"/>
                <w:szCs w:val="24"/>
              </w:rPr>
            </w:pPr>
            <w:r>
              <w:rPr>
                <w:rFonts w:ascii="Times New Roman" w:hAnsi="Times New Roman" w:cs="Times New Roman"/>
                <w:bCs/>
                <w:sz w:val="24"/>
                <w:szCs w:val="24"/>
              </w:rPr>
              <w:t>26</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2E0EECC4" w:rsidR="004B1E8E" w:rsidRDefault="00086684"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4A4DFE20" w:rsidR="000156CF" w:rsidRPr="00257255" w:rsidRDefault="000156CF" w:rsidP="009C608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экзамен)</w:t>
            </w:r>
          </w:p>
        </w:tc>
        <w:tc>
          <w:tcPr>
            <w:tcW w:w="579" w:type="pct"/>
            <w:vAlign w:val="center"/>
          </w:tcPr>
          <w:p w14:paraId="762F3780" w14:textId="0D3BCDAC"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4D64C89" w:rsidR="000156CF" w:rsidRPr="00257255" w:rsidRDefault="009C608A" w:rsidP="00F22921">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0284A1BD" w:rsidR="000156CF" w:rsidRPr="00257255" w:rsidRDefault="00F72ADC" w:rsidP="00CF65B6">
            <w:pPr>
              <w:jc w:val="center"/>
              <w:rPr>
                <w:rFonts w:ascii="Times New Roman" w:hAnsi="Times New Roman" w:cs="Times New Roman"/>
                <w:b/>
                <w:sz w:val="24"/>
                <w:szCs w:val="24"/>
              </w:rPr>
            </w:pPr>
            <w:r>
              <w:rPr>
                <w:rFonts w:ascii="Times New Roman" w:hAnsi="Times New Roman" w:cs="Times New Roman"/>
                <w:b/>
                <w:sz w:val="24"/>
                <w:szCs w:val="24"/>
              </w:rPr>
              <w:t>30</w:t>
            </w:r>
          </w:p>
        </w:tc>
      </w:tr>
    </w:tbl>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bookmarkStart w:id="22" w:name="_Toc150695626"/>
      <w:bookmarkStart w:id="23" w:name="_Toc156294571"/>
      <w:bookmarkEnd w:id="21"/>
    </w:p>
    <w:p w14:paraId="7EC4B882" w14:textId="3E675F5A" w:rsidR="00C63897" w:rsidRPr="00782EFC" w:rsidRDefault="00C63897" w:rsidP="00EF7ECA">
      <w:pPr>
        <w:pStyle w:val="114"/>
        <w:ind w:firstLine="0"/>
        <w:rPr>
          <w:rFonts w:ascii="Times New Roman" w:hAnsi="Times New Roman"/>
        </w:rPr>
      </w:pPr>
      <w:bookmarkStart w:id="24"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2"/>
      <w:r w:rsidR="00B115E3">
        <w:rPr>
          <w:rFonts w:ascii="Times New Roman" w:hAnsi="Times New Roman"/>
        </w:rPr>
        <w:t>дисциплины</w:t>
      </w:r>
      <w:bookmarkEnd w:id="23"/>
      <w:bookmarkEnd w:id="24"/>
    </w:p>
    <w:p w14:paraId="77712102" w14:textId="77777777" w:rsidR="00543F9C" w:rsidRDefault="00543F9C" w:rsidP="00543F9C">
      <w:pPr>
        <w:tabs>
          <w:tab w:val="left" w:pos="2832"/>
        </w:tabs>
        <w:rPr>
          <w:sz w:val="24"/>
          <w:szCs w:val="24"/>
        </w:rPr>
      </w:pPr>
      <w:r>
        <w:rPr>
          <w:sz w:val="24"/>
          <w:szCs w:val="24"/>
        </w:rPr>
        <w:tab/>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8352"/>
        <w:gridCol w:w="1749"/>
        <w:gridCol w:w="1926"/>
      </w:tblGrid>
      <w:tr w:rsidR="00543F9C" w:rsidRPr="00543F9C" w14:paraId="3254BE1F" w14:textId="77777777" w:rsidTr="00543F9C">
        <w:trPr>
          <w:trHeight w:val="20"/>
        </w:trPr>
        <w:tc>
          <w:tcPr>
            <w:tcW w:w="935" w:type="pct"/>
            <w:vAlign w:val="center"/>
          </w:tcPr>
          <w:p w14:paraId="532CB06A" w14:textId="577760A7"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Наименование разделов и тем</w:t>
            </w:r>
          </w:p>
        </w:tc>
        <w:tc>
          <w:tcPr>
            <w:tcW w:w="2823" w:type="pct"/>
            <w:vAlign w:val="center"/>
          </w:tcPr>
          <w:p w14:paraId="7478A946" w14:textId="08AB4B26"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591" w:type="pct"/>
          </w:tcPr>
          <w:p w14:paraId="09F19E50" w14:textId="6559530F"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 xml:space="preserve">Объем, </w:t>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xml:space="preserve">. ч. / </w:t>
            </w:r>
            <w:r w:rsidRPr="00543F9C">
              <w:rPr>
                <w:rFonts w:ascii="Times New Roman" w:hAnsi="Times New Roman" w:cs="Times New Roman"/>
                <w:b/>
                <w:bCs/>
                <w:sz w:val="24"/>
                <w:szCs w:val="24"/>
              </w:rPr>
              <w:br/>
              <w:t xml:space="preserve">в том числе </w:t>
            </w:r>
            <w:r w:rsidRPr="00543F9C">
              <w:rPr>
                <w:rFonts w:ascii="Times New Roman" w:hAnsi="Times New Roman" w:cs="Times New Roman"/>
                <w:b/>
                <w:bCs/>
                <w:sz w:val="24"/>
                <w:szCs w:val="24"/>
              </w:rPr>
              <w:br/>
              <w:t xml:space="preserve">в форме практической подготовки, </w:t>
            </w:r>
            <w:r w:rsidRPr="00543F9C">
              <w:rPr>
                <w:rFonts w:ascii="Times New Roman" w:hAnsi="Times New Roman" w:cs="Times New Roman"/>
                <w:b/>
                <w:bCs/>
                <w:sz w:val="24"/>
                <w:szCs w:val="24"/>
              </w:rPr>
              <w:br/>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ч.</w:t>
            </w:r>
          </w:p>
        </w:tc>
        <w:tc>
          <w:tcPr>
            <w:tcW w:w="651" w:type="pct"/>
          </w:tcPr>
          <w:p w14:paraId="155328E6" w14:textId="2392DBF0"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Коды компетенций, формированию которых способствует элемент программы</w:t>
            </w:r>
          </w:p>
        </w:tc>
      </w:tr>
      <w:tr w:rsidR="00543F9C" w:rsidRPr="00543F9C" w14:paraId="2A14AB75" w14:textId="77777777" w:rsidTr="00543F9C">
        <w:trPr>
          <w:trHeight w:val="20"/>
        </w:trPr>
        <w:tc>
          <w:tcPr>
            <w:tcW w:w="935" w:type="pct"/>
          </w:tcPr>
          <w:p w14:paraId="780E786F" w14:textId="77777777" w:rsidR="00543F9C" w:rsidRPr="00543F9C" w:rsidRDefault="00543F9C" w:rsidP="003D255E">
            <w:pPr>
              <w:jc w:val="center"/>
              <w:rPr>
                <w:rFonts w:ascii="Times New Roman" w:hAnsi="Times New Roman" w:cs="Times New Roman"/>
                <w:b/>
                <w:bCs/>
                <w:sz w:val="24"/>
                <w:szCs w:val="24"/>
              </w:rPr>
            </w:pPr>
            <w:r w:rsidRPr="00543F9C">
              <w:rPr>
                <w:rFonts w:ascii="Times New Roman" w:hAnsi="Times New Roman" w:cs="Times New Roman"/>
                <w:b/>
                <w:bCs/>
                <w:sz w:val="24"/>
                <w:szCs w:val="24"/>
              </w:rPr>
              <w:t>1</w:t>
            </w:r>
          </w:p>
        </w:tc>
        <w:tc>
          <w:tcPr>
            <w:tcW w:w="2823" w:type="pct"/>
          </w:tcPr>
          <w:p w14:paraId="5E2F3DF9"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2</w:t>
            </w:r>
          </w:p>
        </w:tc>
        <w:tc>
          <w:tcPr>
            <w:tcW w:w="591" w:type="pct"/>
          </w:tcPr>
          <w:p w14:paraId="556958D7"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3</w:t>
            </w:r>
          </w:p>
        </w:tc>
        <w:tc>
          <w:tcPr>
            <w:tcW w:w="651" w:type="pct"/>
          </w:tcPr>
          <w:p w14:paraId="458212B6"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5</w:t>
            </w:r>
          </w:p>
        </w:tc>
      </w:tr>
      <w:tr w:rsidR="00543F9C" w:rsidRPr="00543F9C" w14:paraId="7F2E4B3E" w14:textId="77777777" w:rsidTr="00543F9C">
        <w:trPr>
          <w:trHeight w:val="20"/>
        </w:trPr>
        <w:tc>
          <w:tcPr>
            <w:tcW w:w="3758" w:type="pct"/>
            <w:gridSpan w:val="2"/>
          </w:tcPr>
          <w:p w14:paraId="13CA4046" w14:textId="58D7BA63" w:rsidR="00543F9C" w:rsidRPr="00543F9C" w:rsidRDefault="00543F9C" w:rsidP="001C2A8D">
            <w:pPr>
              <w:rPr>
                <w:rFonts w:ascii="Times New Roman" w:hAnsi="Times New Roman" w:cs="Times New Roman"/>
                <w:b/>
                <w:bCs/>
                <w:i/>
                <w:sz w:val="24"/>
                <w:szCs w:val="24"/>
              </w:rPr>
            </w:pPr>
            <w:r w:rsidRPr="00417D44">
              <w:rPr>
                <w:rFonts w:ascii="Times New Roman" w:hAnsi="Times New Roman" w:cs="Times New Roman"/>
                <w:b/>
                <w:bCs/>
                <w:sz w:val="24"/>
                <w:szCs w:val="24"/>
              </w:rPr>
              <w:t>Раздел 1</w:t>
            </w:r>
            <w:r w:rsidR="00CC29B9" w:rsidRPr="00417D44">
              <w:rPr>
                <w:rFonts w:ascii="Times New Roman" w:hAnsi="Times New Roman" w:cs="Times New Roman"/>
                <w:b/>
                <w:bCs/>
                <w:sz w:val="24"/>
                <w:szCs w:val="24"/>
              </w:rPr>
              <w:t xml:space="preserve"> </w:t>
            </w:r>
            <w:r w:rsidR="00417D44" w:rsidRPr="00417D44">
              <w:rPr>
                <w:rFonts w:ascii="Times New Roman" w:hAnsi="Times New Roman" w:cs="Times New Roman"/>
                <w:b/>
                <w:sz w:val="24"/>
                <w:szCs w:val="24"/>
              </w:rPr>
              <w:t>Автоматизация</w:t>
            </w:r>
            <w:r w:rsidR="00417D44" w:rsidRPr="00417D44">
              <w:rPr>
                <w:rFonts w:ascii="Times New Roman" w:hAnsi="Times New Roman" w:cs="Times New Roman"/>
                <w:b/>
                <w:spacing w:val="-6"/>
                <w:sz w:val="24"/>
                <w:szCs w:val="24"/>
              </w:rPr>
              <w:t xml:space="preserve"> </w:t>
            </w:r>
            <w:r w:rsidR="00417D44" w:rsidRPr="00417D44">
              <w:rPr>
                <w:rFonts w:ascii="Times New Roman" w:hAnsi="Times New Roman" w:cs="Times New Roman"/>
                <w:b/>
                <w:sz w:val="24"/>
                <w:szCs w:val="24"/>
              </w:rPr>
              <w:t>торгово-технологических</w:t>
            </w:r>
            <w:r w:rsidR="00417D44" w:rsidRPr="00417D44">
              <w:rPr>
                <w:rFonts w:ascii="Times New Roman" w:hAnsi="Times New Roman" w:cs="Times New Roman"/>
                <w:b/>
                <w:spacing w:val="-8"/>
                <w:sz w:val="24"/>
                <w:szCs w:val="24"/>
              </w:rPr>
              <w:t xml:space="preserve"> </w:t>
            </w:r>
            <w:r w:rsidR="00417D44" w:rsidRPr="00417D44">
              <w:rPr>
                <w:rFonts w:ascii="Times New Roman" w:hAnsi="Times New Roman" w:cs="Times New Roman"/>
                <w:b/>
                <w:sz w:val="24"/>
                <w:szCs w:val="24"/>
              </w:rPr>
              <w:t>процессов</w:t>
            </w:r>
          </w:p>
        </w:tc>
        <w:tc>
          <w:tcPr>
            <w:tcW w:w="591" w:type="pct"/>
          </w:tcPr>
          <w:p w14:paraId="5110880F" w14:textId="767021C7" w:rsidR="00543F9C" w:rsidRPr="00543F9C" w:rsidRDefault="00DF1817" w:rsidP="001C2A8D">
            <w:pPr>
              <w:jc w:val="center"/>
              <w:rPr>
                <w:rFonts w:ascii="Times New Roman" w:hAnsi="Times New Roman" w:cs="Times New Roman"/>
                <w:b/>
                <w:bCs/>
                <w:i/>
                <w:sz w:val="24"/>
                <w:szCs w:val="24"/>
              </w:rPr>
            </w:pPr>
            <w:r>
              <w:rPr>
                <w:rFonts w:ascii="Times New Roman" w:hAnsi="Times New Roman" w:cs="Times New Roman"/>
                <w:b/>
                <w:bCs/>
                <w:i/>
                <w:sz w:val="24"/>
                <w:szCs w:val="24"/>
              </w:rPr>
              <w:t>2</w:t>
            </w:r>
            <w:r w:rsidR="001C2A8D">
              <w:rPr>
                <w:rFonts w:ascii="Times New Roman" w:hAnsi="Times New Roman" w:cs="Times New Roman"/>
                <w:b/>
                <w:bCs/>
                <w:i/>
                <w:sz w:val="24"/>
                <w:szCs w:val="24"/>
              </w:rPr>
              <w:t>6</w:t>
            </w:r>
            <w:r w:rsidR="00F72ADC">
              <w:rPr>
                <w:rFonts w:ascii="Times New Roman" w:hAnsi="Times New Roman" w:cs="Times New Roman"/>
                <w:b/>
                <w:bCs/>
                <w:i/>
                <w:sz w:val="24"/>
                <w:szCs w:val="24"/>
              </w:rPr>
              <w:t>/18</w:t>
            </w:r>
          </w:p>
        </w:tc>
        <w:tc>
          <w:tcPr>
            <w:tcW w:w="651" w:type="pct"/>
          </w:tcPr>
          <w:p w14:paraId="02407DFF" w14:textId="77777777" w:rsidR="00543F9C" w:rsidRPr="00543F9C" w:rsidRDefault="00543F9C" w:rsidP="003D255E">
            <w:pPr>
              <w:jc w:val="center"/>
              <w:rPr>
                <w:rFonts w:ascii="Times New Roman" w:hAnsi="Times New Roman" w:cs="Times New Roman"/>
                <w:b/>
                <w:bCs/>
                <w:i/>
                <w:sz w:val="24"/>
                <w:szCs w:val="24"/>
              </w:rPr>
            </w:pPr>
          </w:p>
        </w:tc>
      </w:tr>
      <w:tr w:rsidR="00543F9C" w:rsidRPr="00F66C4E" w14:paraId="1A25A9C5" w14:textId="77777777" w:rsidTr="00543F9C">
        <w:trPr>
          <w:trHeight w:val="155"/>
        </w:trPr>
        <w:tc>
          <w:tcPr>
            <w:tcW w:w="935" w:type="pct"/>
            <w:vMerge w:val="restart"/>
          </w:tcPr>
          <w:p w14:paraId="5E3A2C00" w14:textId="021DF1A4"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 xml:space="preserve">Тема </w:t>
            </w:r>
            <w:r w:rsidR="00CC29B9" w:rsidRPr="00997AB4">
              <w:rPr>
                <w:rFonts w:ascii="Times New Roman" w:hAnsi="Times New Roman" w:cs="Times New Roman"/>
                <w:b/>
                <w:bCs/>
                <w:sz w:val="24"/>
                <w:szCs w:val="24"/>
              </w:rPr>
              <w:t>1</w:t>
            </w:r>
            <w:r w:rsidRPr="00997AB4">
              <w:rPr>
                <w:rFonts w:ascii="Times New Roman" w:hAnsi="Times New Roman" w:cs="Times New Roman"/>
                <w:b/>
                <w:bCs/>
                <w:sz w:val="24"/>
                <w:szCs w:val="24"/>
              </w:rPr>
              <w:t xml:space="preserve">. </w:t>
            </w:r>
            <w:r w:rsidR="00417D44" w:rsidRPr="00997AB4">
              <w:rPr>
                <w:rFonts w:ascii="Times New Roman" w:hAnsi="Times New Roman" w:cs="Times New Roman"/>
                <w:b/>
                <w:sz w:val="24"/>
                <w:szCs w:val="24"/>
              </w:rPr>
              <w:t>Становление и</w:t>
            </w:r>
            <w:r w:rsidR="00417D44" w:rsidRPr="00997AB4">
              <w:rPr>
                <w:rFonts w:ascii="Times New Roman" w:hAnsi="Times New Roman" w:cs="Times New Roman"/>
                <w:b/>
                <w:spacing w:val="-52"/>
                <w:sz w:val="24"/>
                <w:szCs w:val="24"/>
              </w:rPr>
              <w:t xml:space="preserve"> </w:t>
            </w:r>
            <w:r w:rsidR="00417D44" w:rsidRPr="00997AB4">
              <w:rPr>
                <w:rFonts w:ascii="Times New Roman" w:hAnsi="Times New Roman" w:cs="Times New Roman"/>
                <w:b/>
                <w:sz w:val="24"/>
                <w:szCs w:val="24"/>
              </w:rPr>
              <w:t>развитие</w:t>
            </w:r>
            <w:r w:rsidR="00417D44" w:rsidRPr="00997AB4">
              <w:rPr>
                <w:rFonts w:ascii="Times New Roman" w:hAnsi="Times New Roman" w:cs="Times New Roman"/>
                <w:b/>
                <w:spacing w:val="1"/>
                <w:sz w:val="24"/>
                <w:szCs w:val="24"/>
              </w:rPr>
              <w:t xml:space="preserve"> </w:t>
            </w:r>
            <w:r w:rsidR="00417D44" w:rsidRPr="00997AB4">
              <w:rPr>
                <w:rFonts w:ascii="Times New Roman" w:hAnsi="Times New Roman" w:cs="Times New Roman"/>
                <w:b/>
                <w:sz w:val="24"/>
                <w:szCs w:val="24"/>
              </w:rPr>
              <w:t>технологий</w:t>
            </w:r>
            <w:r w:rsidR="00417D44" w:rsidRPr="00997AB4">
              <w:rPr>
                <w:rFonts w:ascii="Times New Roman" w:hAnsi="Times New Roman" w:cs="Times New Roman"/>
                <w:b/>
                <w:spacing w:val="1"/>
                <w:sz w:val="24"/>
                <w:szCs w:val="24"/>
              </w:rPr>
              <w:t xml:space="preserve"> </w:t>
            </w:r>
            <w:r w:rsidR="00417D44" w:rsidRPr="00997AB4">
              <w:rPr>
                <w:rFonts w:ascii="Times New Roman" w:hAnsi="Times New Roman" w:cs="Times New Roman"/>
                <w:b/>
                <w:sz w:val="24"/>
                <w:szCs w:val="24"/>
              </w:rPr>
              <w:t>электронной</w:t>
            </w:r>
            <w:r w:rsidR="00417D44" w:rsidRPr="00997AB4">
              <w:rPr>
                <w:rFonts w:ascii="Times New Roman" w:hAnsi="Times New Roman" w:cs="Times New Roman"/>
                <w:b/>
                <w:spacing w:val="1"/>
                <w:sz w:val="24"/>
                <w:szCs w:val="24"/>
              </w:rPr>
              <w:t xml:space="preserve"> </w:t>
            </w:r>
            <w:r w:rsidR="00417D44" w:rsidRPr="00997AB4">
              <w:rPr>
                <w:rFonts w:ascii="Times New Roman" w:hAnsi="Times New Roman" w:cs="Times New Roman"/>
                <w:b/>
                <w:sz w:val="24"/>
                <w:szCs w:val="24"/>
              </w:rPr>
              <w:t>коммерции</w:t>
            </w:r>
          </w:p>
          <w:p w14:paraId="78B6DEAD" w14:textId="77777777" w:rsidR="00543F9C" w:rsidRPr="00997AB4" w:rsidRDefault="00543F9C" w:rsidP="003D255E">
            <w:pPr>
              <w:rPr>
                <w:rFonts w:ascii="Times New Roman" w:hAnsi="Times New Roman" w:cs="Times New Roman"/>
                <w:b/>
                <w:bCs/>
                <w:sz w:val="24"/>
                <w:szCs w:val="24"/>
              </w:rPr>
            </w:pPr>
          </w:p>
        </w:tc>
        <w:tc>
          <w:tcPr>
            <w:tcW w:w="2823" w:type="pct"/>
          </w:tcPr>
          <w:p w14:paraId="1A899B85" w14:textId="77777777" w:rsidR="00543F9C" w:rsidRPr="00997AB4" w:rsidRDefault="00543F9C"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2C1FFCC8" w14:textId="2895CF99"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/2</w:t>
            </w:r>
          </w:p>
        </w:tc>
        <w:tc>
          <w:tcPr>
            <w:tcW w:w="651" w:type="pct"/>
            <w:vMerge w:val="restart"/>
          </w:tcPr>
          <w:p w14:paraId="623158B9" w14:textId="5A218CDE" w:rsidR="00543F9C" w:rsidRPr="00997AB4" w:rsidRDefault="001C2A8D" w:rsidP="001C2A8D">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00543F9C" w:rsidRPr="00997AB4">
              <w:rPr>
                <w:rStyle w:val="afb"/>
                <w:i w:val="0"/>
                <w:sz w:val="24"/>
                <w:szCs w:val="24"/>
              </w:rPr>
              <w:t xml:space="preserve">ОК </w:t>
            </w:r>
            <w:r w:rsidR="00F66C4E" w:rsidRPr="00997AB4">
              <w:rPr>
                <w:rStyle w:val="afb"/>
                <w:i w:val="0"/>
                <w:sz w:val="24"/>
                <w:szCs w:val="24"/>
              </w:rPr>
              <w:t>0</w:t>
            </w:r>
            <w:r w:rsidR="00543F9C" w:rsidRPr="00997AB4">
              <w:rPr>
                <w:rStyle w:val="afb"/>
                <w:i w:val="0"/>
                <w:sz w:val="24"/>
                <w:szCs w:val="24"/>
              </w:rPr>
              <w:t xml:space="preserve">2, ОК </w:t>
            </w:r>
            <w:proofErr w:type="gramStart"/>
            <w:r w:rsidR="00F66C4E" w:rsidRPr="00997AB4">
              <w:rPr>
                <w:rStyle w:val="afb"/>
                <w:i w:val="0"/>
                <w:sz w:val="24"/>
                <w:szCs w:val="24"/>
              </w:rPr>
              <w:t>0</w:t>
            </w:r>
            <w:r w:rsidR="00543F9C" w:rsidRPr="00997AB4">
              <w:rPr>
                <w:rStyle w:val="afb"/>
                <w:i w:val="0"/>
                <w:sz w:val="24"/>
                <w:szCs w:val="24"/>
              </w:rPr>
              <w:t>3 ,</w:t>
            </w:r>
            <w:proofErr w:type="gramEnd"/>
            <w:r w:rsidR="00543F9C" w:rsidRPr="00997AB4">
              <w:rPr>
                <w:rStyle w:val="afb"/>
                <w:i w:val="0"/>
                <w:sz w:val="24"/>
                <w:szCs w:val="24"/>
              </w:rPr>
              <w:t xml:space="preserve"> ОК </w:t>
            </w:r>
            <w:r w:rsidR="00F66C4E" w:rsidRPr="00997AB4">
              <w:rPr>
                <w:rStyle w:val="afb"/>
                <w:i w:val="0"/>
                <w:sz w:val="24"/>
                <w:szCs w:val="24"/>
              </w:rPr>
              <w:t>0</w:t>
            </w:r>
            <w:r>
              <w:rPr>
                <w:rStyle w:val="afb"/>
                <w:i w:val="0"/>
                <w:sz w:val="24"/>
                <w:szCs w:val="24"/>
              </w:rPr>
              <w:t>4</w:t>
            </w:r>
            <w:r w:rsidR="00543F9C" w:rsidRPr="00997AB4">
              <w:rPr>
                <w:rStyle w:val="afb"/>
                <w:i w:val="0"/>
                <w:sz w:val="24"/>
                <w:szCs w:val="24"/>
              </w:rPr>
              <w:t xml:space="preserve">, ОК </w:t>
            </w:r>
            <w:r>
              <w:rPr>
                <w:rStyle w:val="afb"/>
                <w:i w:val="0"/>
                <w:sz w:val="24"/>
                <w:szCs w:val="24"/>
              </w:rPr>
              <w:t>05</w:t>
            </w:r>
            <w:r w:rsidR="00543F9C" w:rsidRPr="00997AB4">
              <w:rPr>
                <w:rStyle w:val="afb"/>
                <w:i w:val="0"/>
                <w:sz w:val="24"/>
                <w:szCs w:val="24"/>
              </w:rPr>
              <w:t>, ОК 0</w:t>
            </w:r>
            <w:r>
              <w:rPr>
                <w:rStyle w:val="afb"/>
                <w:i w:val="0"/>
                <w:sz w:val="24"/>
                <w:szCs w:val="24"/>
              </w:rPr>
              <w:t>6</w:t>
            </w:r>
            <w:r w:rsidR="00543F9C" w:rsidRPr="00997AB4">
              <w:rPr>
                <w:rStyle w:val="afb"/>
                <w:i w:val="0"/>
                <w:sz w:val="24"/>
                <w:szCs w:val="24"/>
              </w:rPr>
              <w:t xml:space="preserve">, </w:t>
            </w:r>
            <w:r w:rsidR="00543F9C" w:rsidRPr="00997AB4">
              <w:rPr>
                <w:rStyle w:val="afb"/>
                <w:i w:val="0"/>
                <w:color w:val="000000" w:themeColor="text1"/>
                <w:sz w:val="24"/>
                <w:szCs w:val="24"/>
              </w:rPr>
              <w:t>ПК 1.</w:t>
            </w:r>
            <w:r>
              <w:rPr>
                <w:rStyle w:val="afb"/>
                <w:i w:val="0"/>
                <w:color w:val="000000" w:themeColor="text1"/>
                <w:sz w:val="24"/>
                <w:szCs w:val="24"/>
              </w:rPr>
              <w:t>6</w:t>
            </w:r>
            <w:r w:rsidR="00543F9C" w:rsidRPr="00997AB4">
              <w:rPr>
                <w:rStyle w:val="afb"/>
                <w:i w:val="0"/>
                <w:color w:val="000000" w:themeColor="text1"/>
                <w:sz w:val="24"/>
                <w:szCs w:val="24"/>
              </w:rPr>
              <w:t>.,</w:t>
            </w:r>
            <w:r w:rsidR="00F66C4E"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00F66C4E"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2629A6C2" w14:textId="77777777" w:rsidTr="00543F9C">
        <w:trPr>
          <w:trHeight w:val="20"/>
        </w:trPr>
        <w:tc>
          <w:tcPr>
            <w:tcW w:w="935" w:type="pct"/>
            <w:vMerge/>
          </w:tcPr>
          <w:p w14:paraId="31EEA802" w14:textId="77777777" w:rsidR="0056398F" w:rsidRPr="00997AB4" w:rsidRDefault="0056398F" w:rsidP="003D255E">
            <w:pPr>
              <w:rPr>
                <w:rFonts w:ascii="Times New Roman" w:hAnsi="Times New Roman" w:cs="Times New Roman"/>
                <w:b/>
                <w:bCs/>
                <w:sz w:val="24"/>
                <w:szCs w:val="24"/>
              </w:rPr>
            </w:pPr>
          </w:p>
        </w:tc>
        <w:tc>
          <w:tcPr>
            <w:tcW w:w="2823" w:type="pct"/>
          </w:tcPr>
          <w:p w14:paraId="2BB02C78" w14:textId="6CFFC956" w:rsidR="0056398F" w:rsidRPr="00997AB4" w:rsidRDefault="0056398F" w:rsidP="00E04020">
            <w:pPr>
              <w:pStyle w:val="a4"/>
              <w:numPr>
                <w:ilvl w:val="0"/>
                <w:numId w:val="33"/>
              </w:numPr>
              <w:tabs>
                <w:tab w:val="left" w:pos="247"/>
              </w:tabs>
              <w:ind w:left="98" w:hanging="98"/>
              <w:rPr>
                <w:rFonts w:ascii="Times New Roman" w:hAnsi="Times New Roman" w:cs="Times New Roman"/>
                <w:bCs/>
                <w:sz w:val="24"/>
                <w:szCs w:val="24"/>
              </w:rPr>
            </w:pPr>
            <w:r w:rsidRPr="00997AB4">
              <w:rPr>
                <w:rFonts w:ascii="Times New Roman" w:hAnsi="Times New Roman" w:cs="Times New Roman"/>
                <w:bCs/>
                <w:sz w:val="24"/>
                <w:szCs w:val="24"/>
              </w:rPr>
              <w:t xml:space="preserve">Интернет и веб – основные технологии электронной коммерции, взаимосвязь развития электронной коммерции с развитием сети Интернет. </w:t>
            </w:r>
          </w:p>
        </w:tc>
        <w:tc>
          <w:tcPr>
            <w:tcW w:w="591" w:type="pct"/>
            <w:vMerge w:val="restart"/>
            <w:vAlign w:val="center"/>
          </w:tcPr>
          <w:p w14:paraId="20A6C5F9" w14:textId="77777777" w:rsidR="0056398F" w:rsidRPr="00997AB4" w:rsidRDefault="0056398F"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tc>
        <w:tc>
          <w:tcPr>
            <w:tcW w:w="651" w:type="pct"/>
            <w:vMerge/>
          </w:tcPr>
          <w:p w14:paraId="390594C9" w14:textId="77777777" w:rsidR="0056398F" w:rsidRPr="00997AB4" w:rsidRDefault="0056398F" w:rsidP="003D255E">
            <w:pPr>
              <w:rPr>
                <w:rFonts w:ascii="Times New Roman" w:hAnsi="Times New Roman" w:cs="Times New Roman"/>
                <w:sz w:val="24"/>
                <w:szCs w:val="24"/>
              </w:rPr>
            </w:pPr>
          </w:p>
        </w:tc>
      </w:tr>
      <w:tr w:rsidR="0056398F" w:rsidRPr="00F66C4E" w14:paraId="24624347" w14:textId="77777777" w:rsidTr="00543F9C">
        <w:trPr>
          <w:trHeight w:val="20"/>
        </w:trPr>
        <w:tc>
          <w:tcPr>
            <w:tcW w:w="935" w:type="pct"/>
            <w:vMerge/>
          </w:tcPr>
          <w:p w14:paraId="26EF1BBF" w14:textId="77777777" w:rsidR="0056398F" w:rsidRPr="00997AB4" w:rsidRDefault="0056398F" w:rsidP="003D255E">
            <w:pPr>
              <w:rPr>
                <w:rFonts w:ascii="Times New Roman" w:hAnsi="Times New Roman" w:cs="Times New Roman"/>
                <w:b/>
                <w:bCs/>
                <w:sz w:val="24"/>
                <w:szCs w:val="24"/>
              </w:rPr>
            </w:pPr>
          </w:p>
        </w:tc>
        <w:tc>
          <w:tcPr>
            <w:tcW w:w="2823" w:type="pct"/>
          </w:tcPr>
          <w:p w14:paraId="3E083BDD" w14:textId="2EA4ECD6"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color w:val="000000"/>
                <w:sz w:val="24"/>
                <w:szCs w:val="24"/>
              </w:rPr>
              <w:t xml:space="preserve"> </w:t>
            </w:r>
            <w:r w:rsidRPr="00997AB4">
              <w:rPr>
                <w:rFonts w:ascii="Times New Roman" w:hAnsi="Times New Roman" w:cs="Times New Roman"/>
                <w:bCs/>
                <w:sz w:val="24"/>
                <w:szCs w:val="24"/>
              </w:rPr>
              <w:t>мероприятия по повышению конкурентоспособности электронной торговли в Российской Федерации.</w:t>
            </w:r>
          </w:p>
        </w:tc>
        <w:tc>
          <w:tcPr>
            <w:tcW w:w="591" w:type="pct"/>
            <w:vMerge/>
            <w:vAlign w:val="center"/>
          </w:tcPr>
          <w:p w14:paraId="5CED6014"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198BD475" w14:textId="77777777" w:rsidR="0056398F" w:rsidRPr="00997AB4" w:rsidRDefault="0056398F" w:rsidP="003D255E">
            <w:pPr>
              <w:rPr>
                <w:rFonts w:ascii="Times New Roman" w:hAnsi="Times New Roman" w:cs="Times New Roman"/>
                <w:sz w:val="24"/>
                <w:szCs w:val="24"/>
              </w:rPr>
            </w:pPr>
          </w:p>
        </w:tc>
      </w:tr>
      <w:tr w:rsidR="0056398F" w:rsidRPr="00F66C4E" w14:paraId="5C7B0442" w14:textId="77777777" w:rsidTr="00543F9C">
        <w:trPr>
          <w:trHeight w:val="20"/>
        </w:trPr>
        <w:tc>
          <w:tcPr>
            <w:tcW w:w="935" w:type="pct"/>
            <w:vMerge/>
          </w:tcPr>
          <w:p w14:paraId="68BBCC2A" w14:textId="77777777" w:rsidR="0056398F" w:rsidRPr="00997AB4" w:rsidRDefault="0056398F" w:rsidP="003D255E">
            <w:pPr>
              <w:rPr>
                <w:rFonts w:ascii="Times New Roman" w:hAnsi="Times New Roman" w:cs="Times New Roman"/>
                <w:b/>
                <w:bCs/>
                <w:sz w:val="24"/>
                <w:szCs w:val="24"/>
              </w:rPr>
            </w:pPr>
          </w:p>
        </w:tc>
        <w:tc>
          <w:tcPr>
            <w:tcW w:w="2823" w:type="pct"/>
          </w:tcPr>
          <w:p w14:paraId="07944B24" w14:textId="7CB9CAB1"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 xml:space="preserve">3. </w:t>
            </w:r>
            <w:r w:rsidRPr="00997AB4">
              <w:rPr>
                <w:rFonts w:ascii="Times New Roman" w:hAnsi="Times New Roman" w:cs="Times New Roman"/>
                <w:sz w:val="24"/>
                <w:szCs w:val="24"/>
              </w:rPr>
              <w:t>Процесс</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импортозамещения</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как</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фактор экономического роста</w:t>
            </w:r>
          </w:p>
        </w:tc>
        <w:tc>
          <w:tcPr>
            <w:tcW w:w="591" w:type="pct"/>
            <w:vMerge/>
            <w:vAlign w:val="center"/>
          </w:tcPr>
          <w:p w14:paraId="5F135C6C"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04CD8BDB" w14:textId="77777777" w:rsidR="0056398F" w:rsidRPr="00997AB4" w:rsidRDefault="0056398F" w:rsidP="003D255E">
            <w:pPr>
              <w:rPr>
                <w:rFonts w:ascii="Times New Roman" w:hAnsi="Times New Roman" w:cs="Times New Roman"/>
                <w:sz w:val="24"/>
                <w:szCs w:val="24"/>
              </w:rPr>
            </w:pPr>
          </w:p>
        </w:tc>
      </w:tr>
      <w:tr w:rsidR="0056398F" w:rsidRPr="00F66C4E" w14:paraId="36FA70B7" w14:textId="77777777" w:rsidTr="00543F9C">
        <w:trPr>
          <w:trHeight w:val="20"/>
        </w:trPr>
        <w:tc>
          <w:tcPr>
            <w:tcW w:w="935" w:type="pct"/>
            <w:vMerge/>
          </w:tcPr>
          <w:p w14:paraId="307B5C9E" w14:textId="77777777" w:rsidR="0056398F" w:rsidRPr="00997AB4" w:rsidRDefault="0056398F" w:rsidP="003D255E">
            <w:pPr>
              <w:rPr>
                <w:rFonts w:ascii="Times New Roman" w:hAnsi="Times New Roman" w:cs="Times New Roman"/>
                <w:b/>
                <w:bCs/>
                <w:sz w:val="24"/>
                <w:szCs w:val="24"/>
              </w:rPr>
            </w:pPr>
          </w:p>
        </w:tc>
        <w:tc>
          <w:tcPr>
            <w:tcW w:w="2823" w:type="pct"/>
          </w:tcPr>
          <w:p w14:paraId="079CE647" w14:textId="06A35A57"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4.</w:t>
            </w:r>
            <w:r w:rsidRPr="00997AB4">
              <w:rPr>
                <w:rFonts w:ascii="Times New Roman" w:hAnsi="Times New Roman" w:cs="Times New Roman"/>
                <w:sz w:val="24"/>
                <w:szCs w:val="24"/>
              </w:rPr>
              <w:t xml:space="preserve"> Современные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технологии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электронной</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коммерции,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настоящее 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будущее технологии «</w:t>
            </w:r>
            <w:proofErr w:type="spellStart"/>
            <w:r w:rsidRPr="00997AB4">
              <w:rPr>
                <w:rFonts w:ascii="Times New Roman" w:hAnsi="Times New Roman" w:cs="Times New Roman"/>
                <w:sz w:val="24"/>
                <w:szCs w:val="24"/>
              </w:rPr>
              <w:t>BigDate</w:t>
            </w:r>
            <w:proofErr w:type="spellEnd"/>
            <w:r w:rsidRPr="00997AB4">
              <w:rPr>
                <w:rFonts w:ascii="Times New Roman" w:hAnsi="Times New Roman" w:cs="Times New Roman"/>
                <w:sz w:val="24"/>
                <w:szCs w:val="24"/>
              </w:rPr>
              <w:t>»</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и ее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роль</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электронной</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коммерции</w:t>
            </w:r>
          </w:p>
        </w:tc>
        <w:tc>
          <w:tcPr>
            <w:tcW w:w="591" w:type="pct"/>
            <w:vMerge/>
            <w:vAlign w:val="center"/>
          </w:tcPr>
          <w:p w14:paraId="293AF335"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559101AF" w14:textId="77777777" w:rsidR="0056398F" w:rsidRPr="00997AB4" w:rsidRDefault="0056398F" w:rsidP="003D255E">
            <w:pPr>
              <w:rPr>
                <w:rFonts w:ascii="Times New Roman" w:hAnsi="Times New Roman" w:cs="Times New Roman"/>
                <w:sz w:val="24"/>
                <w:szCs w:val="24"/>
              </w:rPr>
            </w:pPr>
          </w:p>
        </w:tc>
      </w:tr>
      <w:tr w:rsidR="00543F9C" w:rsidRPr="00F66C4E" w14:paraId="3286160F" w14:textId="77777777" w:rsidTr="00543F9C">
        <w:trPr>
          <w:trHeight w:val="20"/>
        </w:trPr>
        <w:tc>
          <w:tcPr>
            <w:tcW w:w="935" w:type="pct"/>
            <w:vMerge/>
          </w:tcPr>
          <w:p w14:paraId="765F3E8D" w14:textId="77777777" w:rsidR="00543F9C" w:rsidRPr="00997AB4" w:rsidRDefault="00543F9C" w:rsidP="003D255E">
            <w:pPr>
              <w:rPr>
                <w:rFonts w:ascii="Times New Roman" w:hAnsi="Times New Roman" w:cs="Times New Roman"/>
                <w:b/>
                <w:bCs/>
                <w:sz w:val="24"/>
                <w:szCs w:val="24"/>
              </w:rPr>
            </w:pPr>
          </w:p>
        </w:tc>
        <w:tc>
          <w:tcPr>
            <w:tcW w:w="2823" w:type="pct"/>
          </w:tcPr>
          <w:p w14:paraId="3EEF9A9D" w14:textId="77777777"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90B4863" w14:textId="14A8BE36"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10E4BF28" w14:textId="77777777" w:rsidR="00543F9C" w:rsidRPr="00997AB4" w:rsidRDefault="00543F9C" w:rsidP="003D255E">
            <w:pPr>
              <w:rPr>
                <w:rFonts w:ascii="Times New Roman" w:hAnsi="Times New Roman" w:cs="Times New Roman"/>
                <w:bCs/>
                <w:sz w:val="24"/>
                <w:szCs w:val="24"/>
              </w:rPr>
            </w:pPr>
          </w:p>
        </w:tc>
      </w:tr>
      <w:tr w:rsidR="00543F9C" w:rsidRPr="00F66C4E" w14:paraId="4929379B" w14:textId="77777777" w:rsidTr="00543F9C">
        <w:trPr>
          <w:trHeight w:val="453"/>
        </w:trPr>
        <w:tc>
          <w:tcPr>
            <w:tcW w:w="935" w:type="pct"/>
            <w:vMerge/>
          </w:tcPr>
          <w:p w14:paraId="5D08FD96" w14:textId="77777777" w:rsidR="00543F9C" w:rsidRPr="00997AB4" w:rsidRDefault="00543F9C" w:rsidP="003D255E">
            <w:pPr>
              <w:rPr>
                <w:rFonts w:ascii="Times New Roman" w:hAnsi="Times New Roman" w:cs="Times New Roman"/>
                <w:b/>
                <w:bCs/>
                <w:sz w:val="24"/>
                <w:szCs w:val="24"/>
              </w:rPr>
            </w:pPr>
          </w:p>
        </w:tc>
        <w:tc>
          <w:tcPr>
            <w:tcW w:w="2823" w:type="pct"/>
          </w:tcPr>
          <w:p w14:paraId="3CF54FEA" w14:textId="71C96D0F" w:rsidR="00543F9C" w:rsidRPr="00997AB4" w:rsidRDefault="00543F9C" w:rsidP="003D255E">
            <w:pPr>
              <w:rPr>
                <w:rFonts w:ascii="Times New Roman" w:hAnsi="Times New Roman" w:cs="Times New Roman"/>
                <w:sz w:val="24"/>
                <w:szCs w:val="24"/>
              </w:rPr>
            </w:pPr>
            <w:r w:rsidRPr="00997AB4">
              <w:rPr>
                <w:rFonts w:ascii="Times New Roman" w:hAnsi="Times New Roman" w:cs="Times New Roman"/>
                <w:b/>
                <w:sz w:val="24"/>
                <w:szCs w:val="24"/>
              </w:rPr>
              <w:t>Практическое занятие № 1</w:t>
            </w:r>
            <w:r w:rsidRPr="00997AB4">
              <w:rPr>
                <w:rFonts w:ascii="Times New Roman" w:hAnsi="Times New Roman" w:cs="Times New Roman"/>
                <w:sz w:val="24"/>
                <w:szCs w:val="24"/>
              </w:rPr>
              <w:t xml:space="preserve"> </w:t>
            </w:r>
            <w:r w:rsidR="00417D44" w:rsidRPr="00997AB4">
              <w:rPr>
                <w:rFonts w:ascii="Times New Roman" w:hAnsi="Times New Roman" w:cs="Times New Roman"/>
                <w:sz w:val="24"/>
                <w:szCs w:val="24"/>
              </w:rPr>
              <w:t>Проанализировать,</w:t>
            </w:r>
            <w:r w:rsidR="00417D44" w:rsidRPr="00997AB4">
              <w:rPr>
                <w:rFonts w:ascii="Times New Roman" w:hAnsi="Times New Roman" w:cs="Times New Roman"/>
                <w:spacing w:val="1"/>
                <w:sz w:val="24"/>
                <w:szCs w:val="24"/>
              </w:rPr>
              <w:t xml:space="preserve"> </w:t>
            </w:r>
            <w:r w:rsidR="00417D44" w:rsidRPr="00997AB4">
              <w:rPr>
                <w:rFonts w:ascii="Times New Roman" w:hAnsi="Times New Roman" w:cs="Times New Roman"/>
                <w:sz w:val="24"/>
                <w:szCs w:val="24"/>
              </w:rPr>
              <w:t>используя</w:t>
            </w:r>
            <w:r w:rsidR="00417D44" w:rsidRPr="00997AB4">
              <w:rPr>
                <w:rFonts w:ascii="Times New Roman" w:hAnsi="Times New Roman" w:cs="Times New Roman"/>
                <w:spacing w:val="1"/>
                <w:sz w:val="24"/>
                <w:szCs w:val="24"/>
              </w:rPr>
              <w:t xml:space="preserve"> </w:t>
            </w:r>
            <w:r w:rsidR="00417D44" w:rsidRPr="00997AB4">
              <w:rPr>
                <w:rFonts w:ascii="Times New Roman" w:hAnsi="Times New Roman" w:cs="Times New Roman"/>
                <w:sz w:val="24"/>
                <w:szCs w:val="24"/>
              </w:rPr>
              <w:t>интернет-источники, преимущества и</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недостатки</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аренды</w:t>
            </w:r>
            <w:r w:rsidR="00417D44" w:rsidRPr="00997AB4">
              <w:rPr>
                <w:rFonts w:ascii="Times New Roman" w:hAnsi="Times New Roman" w:cs="Times New Roman"/>
                <w:spacing w:val="-3"/>
                <w:sz w:val="24"/>
                <w:szCs w:val="24"/>
              </w:rPr>
              <w:t xml:space="preserve"> </w:t>
            </w:r>
            <w:r w:rsidR="00417D44" w:rsidRPr="00997AB4">
              <w:rPr>
                <w:rFonts w:ascii="Times New Roman" w:hAnsi="Times New Roman" w:cs="Times New Roman"/>
                <w:sz w:val="24"/>
                <w:szCs w:val="24"/>
              </w:rPr>
              <w:t>(аутсорсинга)</w:t>
            </w:r>
            <w:r w:rsidR="00417D44" w:rsidRPr="00997AB4">
              <w:rPr>
                <w:rFonts w:ascii="Times New Roman" w:hAnsi="Times New Roman" w:cs="Times New Roman"/>
                <w:spacing w:val="-1"/>
                <w:sz w:val="24"/>
                <w:szCs w:val="24"/>
              </w:rPr>
              <w:t xml:space="preserve"> </w:t>
            </w:r>
            <w:r w:rsidR="00417D44" w:rsidRPr="00997AB4">
              <w:rPr>
                <w:rFonts w:ascii="Times New Roman" w:hAnsi="Times New Roman" w:cs="Times New Roman"/>
                <w:sz w:val="24"/>
                <w:szCs w:val="24"/>
              </w:rPr>
              <w:t>облачной</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ИТ-инфраструктуры</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предприятия</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торговли</w:t>
            </w:r>
          </w:p>
        </w:tc>
        <w:tc>
          <w:tcPr>
            <w:tcW w:w="591" w:type="pct"/>
            <w:vAlign w:val="center"/>
          </w:tcPr>
          <w:p w14:paraId="2A07977B" w14:textId="353D8875" w:rsidR="00543F9C" w:rsidRPr="00997AB4" w:rsidRDefault="00543F9C"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p w14:paraId="004B0A80" w14:textId="77777777" w:rsidR="00543F9C" w:rsidRPr="00997AB4" w:rsidRDefault="00543F9C" w:rsidP="003D255E">
            <w:pPr>
              <w:jc w:val="center"/>
              <w:rPr>
                <w:rFonts w:ascii="Times New Roman" w:hAnsi="Times New Roman" w:cs="Times New Roman"/>
                <w:bCs/>
                <w:sz w:val="24"/>
                <w:szCs w:val="24"/>
              </w:rPr>
            </w:pPr>
          </w:p>
        </w:tc>
        <w:tc>
          <w:tcPr>
            <w:tcW w:w="651" w:type="pct"/>
            <w:vMerge/>
          </w:tcPr>
          <w:p w14:paraId="59DE888C" w14:textId="77777777" w:rsidR="00543F9C" w:rsidRPr="00997AB4" w:rsidRDefault="00543F9C" w:rsidP="003D255E">
            <w:pPr>
              <w:rPr>
                <w:rFonts w:ascii="Times New Roman" w:hAnsi="Times New Roman" w:cs="Times New Roman"/>
                <w:bCs/>
                <w:sz w:val="24"/>
                <w:szCs w:val="24"/>
              </w:rPr>
            </w:pPr>
          </w:p>
        </w:tc>
      </w:tr>
      <w:tr w:rsidR="00115600" w:rsidRPr="00F66C4E" w14:paraId="533E5BEE" w14:textId="77777777" w:rsidTr="00543F9C">
        <w:trPr>
          <w:trHeight w:val="225"/>
        </w:trPr>
        <w:tc>
          <w:tcPr>
            <w:tcW w:w="935" w:type="pct"/>
            <w:vMerge w:val="restart"/>
          </w:tcPr>
          <w:p w14:paraId="4D4707E1" w14:textId="080456E0" w:rsidR="00115600" w:rsidRPr="00997AB4" w:rsidRDefault="00115600"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2. </w:t>
            </w:r>
            <w:r w:rsidRPr="00997AB4">
              <w:rPr>
                <w:rFonts w:ascii="Times New Roman" w:hAnsi="Times New Roman" w:cs="Times New Roman"/>
                <w:b/>
                <w:sz w:val="24"/>
                <w:szCs w:val="24"/>
              </w:rPr>
              <w:t>Категории</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электронной</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коммерции:</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электронные</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торговые</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площадки.</w:t>
            </w:r>
          </w:p>
        </w:tc>
        <w:tc>
          <w:tcPr>
            <w:tcW w:w="2823" w:type="pct"/>
          </w:tcPr>
          <w:p w14:paraId="39062306" w14:textId="77777777" w:rsidR="00115600" w:rsidRPr="00997AB4" w:rsidRDefault="00115600"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3B7A6051" w14:textId="6146CD03" w:rsidR="00115600" w:rsidRPr="00997AB4" w:rsidRDefault="0056398F" w:rsidP="003D255E">
            <w:pPr>
              <w:jc w:val="center"/>
              <w:rPr>
                <w:rFonts w:ascii="Times New Roman" w:hAnsi="Times New Roman" w:cs="Times New Roman"/>
                <w:b/>
                <w:bCs/>
                <w:sz w:val="24"/>
                <w:szCs w:val="24"/>
              </w:rPr>
            </w:pPr>
            <w:r>
              <w:rPr>
                <w:rFonts w:ascii="Times New Roman" w:hAnsi="Times New Roman" w:cs="Times New Roman"/>
                <w:b/>
                <w:bCs/>
                <w:sz w:val="24"/>
                <w:szCs w:val="24"/>
              </w:rPr>
              <w:t>6</w:t>
            </w:r>
            <w:r w:rsidR="00F72ADC">
              <w:rPr>
                <w:rFonts w:ascii="Times New Roman" w:hAnsi="Times New Roman" w:cs="Times New Roman"/>
                <w:b/>
                <w:bCs/>
                <w:sz w:val="24"/>
                <w:szCs w:val="24"/>
              </w:rPr>
              <w:t>/6</w:t>
            </w:r>
          </w:p>
        </w:tc>
        <w:tc>
          <w:tcPr>
            <w:tcW w:w="651" w:type="pct"/>
            <w:vMerge w:val="restart"/>
          </w:tcPr>
          <w:p w14:paraId="60CDD3AC" w14:textId="0DC3503B" w:rsidR="00115600"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115600" w:rsidRPr="00F66C4E" w14:paraId="7DABAFFC" w14:textId="77777777" w:rsidTr="00543F9C">
        <w:trPr>
          <w:trHeight w:val="20"/>
        </w:trPr>
        <w:tc>
          <w:tcPr>
            <w:tcW w:w="935" w:type="pct"/>
            <w:vMerge/>
          </w:tcPr>
          <w:p w14:paraId="1A598943" w14:textId="77777777" w:rsidR="00115600" w:rsidRPr="00997AB4" w:rsidRDefault="00115600" w:rsidP="00417D44">
            <w:pPr>
              <w:rPr>
                <w:rFonts w:ascii="Times New Roman" w:hAnsi="Times New Roman" w:cs="Times New Roman"/>
                <w:b/>
                <w:bCs/>
                <w:sz w:val="24"/>
                <w:szCs w:val="24"/>
              </w:rPr>
            </w:pPr>
          </w:p>
        </w:tc>
        <w:tc>
          <w:tcPr>
            <w:tcW w:w="2823" w:type="pct"/>
          </w:tcPr>
          <w:p w14:paraId="77F393F9" w14:textId="0B866BE1" w:rsidR="00115600" w:rsidRPr="00997AB4" w:rsidRDefault="00115600" w:rsidP="00115600">
            <w:pPr>
              <w:pStyle w:val="a4"/>
              <w:numPr>
                <w:ilvl w:val="0"/>
                <w:numId w:val="26"/>
              </w:numPr>
              <w:tabs>
                <w:tab w:val="left" w:pos="240"/>
              </w:tabs>
              <w:ind w:left="179" w:hanging="179"/>
              <w:rPr>
                <w:rFonts w:ascii="Times New Roman" w:hAnsi="Times New Roman" w:cs="Times New Roman"/>
                <w:bCs/>
                <w:sz w:val="24"/>
                <w:szCs w:val="24"/>
              </w:rPr>
            </w:pPr>
            <w:r w:rsidRPr="00997AB4">
              <w:rPr>
                <w:rFonts w:ascii="Times New Roman" w:hAnsi="Times New Roman" w:cs="Times New Roman"/>
                <w:sz w:val="24"/>
                <w:szCs w:val="24"/>
              </w:rPr>
              <w:t>Классы</w:t>
            </w:r>
            <w:r w:rsidRPr="00997AB4">
              <w:rPr>
                <w:rFonts w:ascii="Times New Roman" w:hAnsi="Times New Roman" w:cs="Times New Roman"/>
                <w:spacing w:val="32"/>
                <w:sz w:val="24"/>
                <w:szCs w:val="24"/>
              </w:rPr>
              <w:t xml:space="preserve"> </w:t>
            </w:r>
            <w:r w:rsidRPr="00997AB4">
              <w:rPr>
                <w:rFonts w:ascii="Times New Roman" w:hAnsi="Times New Roman" w:cs="Times New Roman"/>
                <w:sz w:val="24"/>
                <w:szCs w:val="24"/>
              </w:rPr>
              <w:t>(категории)</w:t>
            </w:r>
            <w:r w:rsidRPr="00997AB4">
              <w:rPr>
                <w:rFonts w:ascii="Times New Roman" w:hAnsi="Times New Roman" w:cs="Times New Roman"/>
                <w:spacing w:val="86"/>
                <w:sz w:val="24"/>
                <w:szCs w:val="24"/>
              </w:rPr>
              <w:t xml:space="preserve"> </w:t>
            </w:r>
            <w:r w:rsidRPr="00997AB4">
              <w:rPr>
                <w:rFonts w:ascii="Times New Roman" w:hAnsi="Times New Roman" w:cs="Times New Roman"/>
                <w:sz w:val="24"/>
                <w:szCs w:val="24"/>
              </w:rPr>
              <w:t>ведения</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электронной</w:t>
            </w:r>
            <w:r w:rsidRPr="00997AB4">
              <w:rPr>
                <w:rFonts w:ascii="Times New Roman" w:hAnsi="Times New Roman" w:cs="Times New Roman"/>
                <w:spacing w:val="82"/>
                <w:sz w:val="24"/>
                <w:szCs w:val="24"/>
              </w:rPr>
              <w:t xml:space="preserve"> </w:t>
            </w:r>
            <w:r w:rsidRPr="00997AB4">
              <w:rPr>
                <w:rFonts w:ascii="Times New Roman" w:hAnsi="Times New Roman" w:cs="Times New Roman"/>
                <w:sz w:val="24"/>
                <w:szCs w:val="24"/>
              </w:rPr>
              <w:t>коммерции.</w:t>
            </w:r>
            <w:r w:rsidRPr="00997AB4">
              <w:rPr>
                <w:rFonts w:ascii="Times New Roman" w:hAnsi="Times New Roman" w:cs="Times New Roman"/>
                <w:spacing w:val="87"/>
                <w:sz w:val="24"/>
                <w:szCs w:val="24"/>
              </w:rPr>
              <w:t xml:space="preserve"> </w:t>
            </w:r>
          </w:p>
        </w:tc>
        <w:tc>
          <w:tcPr>
            <w:tcW w:w="591" w:type="pct"/>
            <w:vMerge w:val="restart"/>
            <w:vAlign w:val="center"/>
          </w:tcPr>
          <w:p w14:paraId="56809FFB" w14:textId="2A3C2AE8" w:rsidR="00115600" w:rsidRPr="00997AB4" w:rsidRDefault="00E04020" w:rsidP="00417D44">
            <w:pPr>
              <w:jc w:val="center"/>
              <w:rPr>
                <w:rFonts w:ascii="Times New Roman" w:hAnsi="Times New Roman" w:cs="Times New Roman"/>
                <w:sz w:val="24"/>
                <w:szCs w:val="24"/>
              </w:rPr>
            </w:pPr>
            <w:r>
              <w:rPr>
                <w:rFonts w:ascii="Times New Roman" w:hAnsi="Times New Roman" w:cs="Times New Roman"/>
                <w:sz w:val="24"/>
                <w:szCs w:val="24"/>
              </w:rPr>
              <w:t>4</w:t>
            </w:r>
            <w:r w:rsidR="00F72ADC">
              <w:rPr>
                <w:rFonts w:ascii="Times New Roman" w:hAnsi="Times New Roman" w:cs="Times New Roman"/>
                <w:sz w:val="24"/>
                <w:szCs w:val="24"/>
              </w:rPr>
              <w:t>/4</w:t>
            </w:r>
          </w:p>
        </w:tc>
        <w:tc>
          <w:tcPr>
            <w:tcW w:w="651" w:type="pct"/>
            <w:vMerge/>
          </w:tcPr>
          <w:p w14:paraId="1F864903" w14:textId="77777777" w:rsidR="00115600" w:rsidRPr="00997AB4" w:rsidRDefault="00115600" w:rsidP="00417D44">
            <w:pPr>
              <w:rPr>
                <w:rFonts w:ascii="Times New Roman" w:hAnsi="Times New Roman" w:cs="Times New Roman"/>
                <w:sz w:val="24"/>
                <w:szCs w:val="24"/>
              </w:rPr>
            </w:pPr>
          </w:p>
        </w:tc>
      </w:tr>
      <w:tr w:rsidR="00115600" w:rsidRPr="00F66C4E" w14:paraId="43F14BDA" w14:textId="77777777" w:rsidTr="00543F9C">
        <w:trPr>
          <w:trHeight w:val="20"/>
        </w:trPr>
        <w:tc>
          <w:tcPr>
            <w:tcW w:w="935" w:type="pct"/>
            <w:vMerge/>
          </w:tcPr>
          <w:p w14:paraId="7E8FD55C" w14:textId="77777777" w:rsidR="00115600" w:rsidRPr="00997AB4" w:rsidRDefault="00115600" w:rsidP="00417D44">
            <w:pPr>
              <w:rPr>
                <w:rFonts w:ascii="Times New Roman" w:hAnsi="Times New Roman" w:cs="Times New Roman"/>
                <w:b/>
                <w:bCs/>
                <w:sz w:val="24"/>
                <w:szCs w:val="24"/>
              </w:rPr>
            </w:pPr>
          </w:p>
        </w:tc>
        <w:tc>
          <w:tcPr>
            <w:tcW w:w="2823" w:type="pct"/>
          </w:tcPr>
          <w:p w14:paraId="6EF91963" w14:textId="650E168B" w:rsidR="00115600" w:rsidRPr="00997AB4" w:rsidRDefault="00115600" w:rsidP="00417D44">
            <w:pPr>
              <w:pStyle w:val="a4"/>
              <w:numPr>
                <w:ilvl w:val="0"/>
                <w:numId w:val="26"/>
              </w:numPr>
              <w:tabs>
                <w:tab w:val="left" w:pos="240"/>
              </w:tabs>
              <w:ind w:left="179" w:hanging="179"/>
              <w:rPr>
                <w:rFonts w:ascii="Times New Roman" w:hAnsi="Times New Roman" w:cs="Times New Roman"/>
                <w:sz w:val="24"/>
                <w:szCs w:val="24"/>
              </w:rPr>
            </w:pPr>
            <w:r w:rsidRPr="00997AB4">
              <w:rPr>
                <w:rFonts w:ascii="Times New Roman" w:hAnsi="Times New Roman" w:cs="Times New Roman"/>
                <w:sz w:val="24"/>
                <w:szCs w:val="24"/>
              </w:rPr>
              <w:t>Определения</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типы</w:t>
            </w:r>
            <w:r w:rsidRPr="00997AB4">
              <w:rPr>
                <w:rFonts w:ascii="Times New Roman" w:hAnsi="Times New Roman" w:cs="Times New Roman"/>
                <w:spacing w:val="89"/>
                <w:sz w:val="24"/>
                <w:szCs w:val="24"/>
              </w:rPr>
              <w:t xml:space="preserve"> </w:t>
            </w:r>
            <w:r w:rsidRPr="00997AB4">
              <w:rPr>
                <w:rFonts w:ascii="Times New Roman" w:hAnsi="Times New Roman" w:cs="Times New Roman"/>
                <w:sz w:val="24"/>
                <w:szCs w:val="24"/>
              </w:rPr>
              <w:t>электронных торговых</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площадок.</w:t>
            </w:r>
          </w:p>
        </w:tc>
        <w:tc>
          <w:tcPr>
            <w:tcW w:w="591" w:type="pct"/>
            <w:vMerge/>
            <w:vAlign w:val="center"/>
          </w:tcPr>
          <w:p w14:paraId="654FEB9D"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460EE198" w14:textId="77777777" w:rsidR="00115600" w:rsidRPr="00997AB4" w:rsidRDefault="00115600" w:rsidP="00417D44">
            <w:pPr>
              <w:rPr>
                <w:rFonts w:ascii="Times New Roman" w:hAnsi="Times New Roman" w:cs="Times New Roman"/>
                <w:sz w:val="24"/>
                <w:szCs w:val="24"/>
              </w:rPr>
            </w:pPr>
          </w:p>
        </w:tc>
      </w:tr>
      <w:tr w:rsidR="00115600" w:rsidRPr="00F66C4E" w14:paraId="096823D9" w14:textId="77777777" w:rsidTr="00543F9C">
        <w:trPr>
          <w:trHeight w:val="20"/>
        </w:trPr>
        <w:tc>
          <w:tcPr>
            <w:tcW w:w="935" w:type="pct"/>
            <w:vMerge/>
          </w:tcPr>
          <w:p w14:paraId="71709EFE" w14:textId="77777777" w:rsidR="00115600" w:rsidRPr="00997AB4" w:rsidRDefault="00115600" w:rsidP="00417D44">
            <w:pPr>
              <w:rPr>
                <w:rFonts w:ascii="Times New Roman" w:hAnsi="Times New Roman" w:cs="Times New Roman"/>
                <w:b/>
                <w:bCs/>
                <w:sz w:val="24"/>
                <w:szCs w:val="24"/>
              </w:rPr>
            </w:pPr>
          </w:p>
        </w:tc>
        <w:tc>
          <w:tcPr>
            <w:tcW w:w="2823" w:type="pct"/>
          </w:tcPr>
          <w:p w14:paraId="089075BB" w14:textId="72195D64" w:rsidR="00115600" w:rsidRPr="00997AB4" w:rsidRDefault="00115600" w:rsidP="00417D44">
            <w:pPr>
              <w:pStyle w:val="a4"/>
              <w:numPr>
                <w:ilvl w:val="0"/>
                <w:numId w:val="26"/>
              </w:numPr>
              <w:tabs>
                <w:tab w:val="left" w:pos="240"/>
              </w:tabs>
              <w:ind w:left="179" w:hanging="179"/>
              <w:rPr>
                <w:rFonts w:ascii="Times New Roman" w:hAnsi="Times New Roman" w:cs="Times New Roman"/>
                <w:sz w:val="24"/>
                <w:szCs w:val="24"/>
              </w:rPr>
            </w:pPr>
            <w:r w:rsidRPr="00997AB4">
              <w:rPr>
                <w:rFonts w:ascii="Times New Roman" w:hAnsi="Times New Roman" w:cs="Times New Roman"/>
                <w:sz w:val="24"/>
                <w:szCs w:val="24"/>
              </w:rPr>
              <w:t>Возможности</w:t>
            </w:r>
            <w:r w:rsidRPr="00997AB4">
              <w:rPr>
                <w:rFonts w:ascii="Times New Roman" w:hAnsi="Times New Roman" w:cs="Times New Roman"/>
                <w:spacing w:val="46"/>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46"/>
                <w:sz w:val="24"/>
                <w:szCs w:val="24"/>
              </w:rPr>
              <w:t xml:space="preserve"> </w:t>
            </w:r>
            <w:r w:rsidRPr="00997AB4">
              <w:rPr>
                <w:rFonts w:ascii="Times New Roman" w:hAnsi="Times New Roman" w:cs="Times New Roman"/>
                <w:sz w:val="24"/>
                <w:szCs w:val="24"/>
              </w:rPr>
              <w:t>преимущества</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электронных</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площадок.</w:t>
            </w:r>
          </w:p>
        </w:tc>
        <w:tc>
          <w:tcPr>
            <w:tcW w:w="591" w:type="pct"/>
            <w:vMerge/>
            <w:vAlign w:val="center"/>
          </w:tcPr>
          <w:p w14:paraId="2901395D"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2F0261A1" w14:textId="77777777" w:rsidR="00115600" w:rsidRPr="00997AB4" w:rsidRDefault="00115600" w:rsidP="00417D44">
            <w:pPr>
              <w:rPr>
                <w:rFonts w:ascii="Times New Roman" w:hAnsi="Times New Roman" w:cs="Times New Roman"/>
                <w:sz w:val="24"/>
                <w:szCs w:val="24"/>
              </w:rPr>
            </w:pPr>
          </w:p>
        </w:tc>
      </w:tr>
      <w:tr w:rsidR="00115600" w:rsidRPr="00F66C4E" w14:paraId="17BF7C58" w14:textId="77777777" w:rsidTr="00543F9C">
        <w:trPr>
          <w:trHeight w:val="20"/>
        </w:trPr>
        <w:tc>
          <w:tcPr>
            <w:tcW w:w="935" w:type="pct"/>
            <w:vMerge/>
          </w:tcPr>
          <w:p w14:paraId="0379E438" w14:textId="77777777" w:rsidR="00115600" w:rsidRPr="00997AB4" w:rsidRDefault="00115600" w:rsidP="00417D44">
            <w:pPr>
              <w:rPr>
                <w:rFonts w:ascii="Times New Roman" w:hAnsi="Times New Roman" w:cs="Times New Roman"/>
                <w:b/>
                <w:bCs/>
                <w:sz w:val="24"/>
                <w:szCs w:val="24"/>
              </w:rPr>
            </w:pPr>
          </w:p>
        </w:tc>
        <w:tc>
          <w:tcPr>
            <w:tcW w:w="2823" w:type="pct"/>
          </w:tcPr>
          <w:p w14:paraId="7634F3E9" w14:textId="36A1A0EE" w:rsidR="00115600" w:rsidRPr="00997AB4" w:rsidRDefault="00115600" w:rsidP="00417D44">
            <w:pPr>
              <w:pStyle w:val="a4"/>
              <w:numPr>
                <w:ilvl w:val="0"/>
                <w:numId w:val="26"/>
              </w:numPr>
              <w:tabs>
                <w:tab w:val="left" w:pos="240"/>
              </w:tabs>
              <w:ind w:left="179" w:hanging="179"/>
              <w:rPr>
                <w:rFonts w:ascii="Times New Roman" w:hAnsi="Times New Roman" w:cs="Times New Roman"/>
                <w:sz w:val="24"/>
                <w:szCs w:val="24"/>
              </w:rPr>
            </w:pPr>
            <w:r w:rsidRPr="00997AB4">
              <w:rPr>
                <w:rFonts w:ascii="Times New Roman" w:hAnsi="Times New Roman" w:cs="Times New Roman"/>
                <w:sz w:val="24"/>
                <w:szCs w:val="24"/>
              </w:rPr>
              <w:t xml:space="preserve">Виды электронных </w:t>
            </w:r>
            <w:proofErr w:type="spellStart"/>
            <w:r w:rsidRPr="00997AB4">
              <w:rPr>
                <w:rFonts w:ascii="Times New Roman" w:hAnsi="Times New Roman" w:cs="Times New Roman"/>
                <w:sz w:val="24"/>
                <w:szCs w:val="24"/>
              </w:rPr>
              <w:t>плащадок</w:t>
            </w:r>
            <w:proofErr w:type="spellEnd"/>
          </w:p>
        </w:tc>
        <w:tc>
          <w:tcPr>
            <w:tcW w:w="591" w:type="pct"/>
            <w:vMerge/>
            <w:vAlign w:val="center"/>
          </w:tcPr>
          <w:p w14:paraId="687E1AFE"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48DE6B19" w14:textId="77777777" w:rsidR="00115600" w:rsidRPr="00997AB4" w:rsidRDefault="00115600" w:rsidP="00417D44">
            <w:pPr>
              <w:rPr>
                <w:rFonts w:ascii="Times New Roman" w:hAnsi="Times New Roman" w:cs="Times New Roman"/>
                <w:sz w:val="24"/>
                <w:szCs w:val="24"/>
              </w:rPr>
            </w:pPr>
          </w:p>
        </w:tc>
      </w:tr>
      <w:tr w:rsidR="00115600" w:rsidRPr="00F66C4E" w14:paraId="67B401EC" w14:textId="77777777" w:rsidTr="00543F9C">
        <w:trPr>
          <w:trHeight w:val="20"/>
        </w:trPr>
        <w:tc>
          <w:tcPr>
            <w:tcW w:w="935" w:type="pct"/>
            <w:vMerge/>
          </w:tcPr>
          <w:p w14:paraId="3E8B43B8" w14:textId="77777777" w:rsidR="00115600" w:rsidRPr="00997AB4" w:rsidRDefault="00115600" w:rsidP="00417D44">
            <w:pPr>
              <w:rPr>
                <w:rFonts w:ascii="Times New Roman" w:hAnsi="Times New Roman" w:cs="Times New Roman"/>
                <w:b/>
                <w:bCs/>
                <w:sz w:val="24"/>
                <w:szCs w:val="24"/>
              </w:rPr>
            </w:pPr>
          </w:p>
        </w:tc>
        <w:tc>
          <w:tcPr>
            <w:tcW w:w="2823" w:type="pct"/>
          </w:tcPr>
          <w:p w14:paraId="7FB1B658" w14:textId="477C1BCB" w:rsidR="00115600" w:rsidRPr="00997AB4" w:rsidRDefault="00115600" w:rsidP="00E04020">
            <w:pPr>
              <w:pStyle w:val="a4"/>
              <w:numPr>
                <w:ilvl w:val="0"/>
                <w:numId w:val="26"/>
              </w:numPr>
              <w:tabs>
                <w:tab w:val="left" w:pos="247"/>
              </w:tabs>
              <w:ind w:left="240" w:hanging="240"/>
              <w:rPr>
                <w:rFonts w:ascii="Times New Roman" w:hAnsi="Times New Roman" w:cs="Times New Roman"/>
                <w:bCs/>
                <w:sz w:val="24"/>
                <w:szCs w:val="24"/>
              </w:rPr>
            </w:pPr>
            <w:r w:rsidRPr="00997AB4">
              <w:rPr>
                <w:rFonts w:ascii="Times New Roman" w:hAnsi="Times New Roman" w:cs="Times New Roman"/>
                <w:sz w:val="24"/>
                <w:szCs w:val="24"/>
              </w:rPr>
              <w:t>Характеристики</w:t>
            </w:r>
            <w:r w:rsidRPr="00997AB4">
              <w:rPr>
                <w:rFonts w:ascii="Times New Roman" w:hAnsi="Times New Roman" w:cs="Times New Roman"/>
                <w:spacing w:val="20"/>
                <w:sz w:val="24"/>
                <w:szCs w:val="24"/>
              </w:rPr>
              <w:t xml:space="preserve"> </w:t>
            </w:r>
            <w:r w:rsidRPr="00997AB4">
              <w:rPr>
                <w:rFonts w:ascii="Times New Roman" w:hAnsi="Times New Roman" w:cs="Times New Roman"/>
                <w:sz w:val="24"/>
                <w:szCs w:val="24"/>
              </w:rPr>
              <w:t>основных</w:t>
            </w:r>
            <w:r w:rsidRPr="00997AB4">
              <w:rPr>
                <w:rFonts w:ascii="Times New Roman" w:hAnsi="Times New Roman" w:cs="Times New Roman"/>
                <w:spacing w:val="20"/>
                <w:sz w:val="24"/>
                <w:szCs w:val="24"/>
              </w:rPr>
              <w:t xml:space="preserve"> </w:t>
            </w:r>
            <w:r w:rsidRPr="00997AB4">
              <w:rPr>
                <w:rFonts w:ascii="Times New Roman" w:hAnsi="Times New Roman" w:cs="Times New Roman"/>
                <w:sz w:val="24"/>
                <w:szCs w:val="24"/>
              </w:rPr>
              <w:t>электронных</w:t>
            </w:r>
            <w:r w:rsidRPr="00997AB4">
              <w:rPr>
                <w:rFonts w:ascii="Times New Roman" w:hAnsi="Times New Roman" w:cs="Times New Roman"/>
                <w:spacing w:val="20"/>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площадок</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модели</w:t>
            </w:r>
            <w:r w:rsidRPr="00997AB4">
              <w:rPr>
                <w:rFonts w:ascii="Times New Roman" w:hAnsi="Times New Roman" w:cs="Times New Roman"/>
                <w:spacing w:val="22"/>
                <w:sz w:val="24"/>
                <w:szCs w:val="24"/>
              </w:rPr>
              <w:t xml:space="preserve"> </w:t>
            </w:r>
            <w:r w:rsidRPr="00997AB4">
              <w:rPr>
                <w:rFonts w:ascii="Times New Roman" w:hAnsi="Times New Roman" w:cs="Times New Roman"/>
                <w:sz w:val="24"/>
                <w:szCs w:val="24"/>
              </w:rPr>
              <w:t>B2B,</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B2G,</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G2B,</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B2C.</w:t>
            </w:r>
            <w:r w:rsidRPr="00997AB4">
              <w:rPr>
                <w:rFonts w:ascii="Times New Roman" w:hAnsi="Times New Roman" w:cs="Times New Roman"/>
                <w:spacing w:val="-52"/>
                <w:sz w:val="24"/>
                <w:szCs w:val="24"/>
              </w:rPr>
              <w:t xml:space="preserve"> </w:t>
            </w:r>
          </w:p>
        </w:tc>
        <w:tc>
          <w:tcPr>
            <w:tcW w:w="591" w:type="pct"/>
            <w:vMerge/>
            <w:vAlign w:val="center"/>
          </w:tcPr>
          <w:p w14:paraId="5FAD3944"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137AC3BE" w14:textId="77777777" w:rsidR="00115600" w:rsidRPr="00997AB4" w:rsidRDefault="00115600" w:rsidP="00417D44">
            <w:pPr>
              <w:rPr>
                <w:rFonts w:ascii="Times New Roman" w:hAnsi="Times New Roman" w:cs="Times New Roman"/>
                <w:sz w:val="24"/>
                <w:szCs w:val="24"/>
              </w:rPr>
            </w:pPr>
          </w:p>
        </w:tc>
      </w:tr>
      <w:tr w:rsidR="00115600" w:rsidRPr="00F66C4E" w14:paraId="11E5866E" w14:textId="77777777" w:rsidTr="00543F9C">
        <w:trPr>
          <w:trHeight w:val="20"/>
        </w:trPr>
        <w:tc>
          <w:tcPr>
            <w:tcW w:w="935" w:type="pct"/>
            <w:vMerge/>
          </w:tcPr>
          <w:p w14:paraId="7E543C41" w14:textId="77777777" w:rsidR="00115600" w:rsidRPr="00997AB4" w:rsidRDefault="00115600" w:rsidP="00417D44">
            <w:pPr>
              <w:rPr>
                <w:rFonts w:ascii="Times New Roman" w:hAnsi="Times New Roman" w:cs="Times New Roman"/>
                <w:b/>
                <w:bCs/>
                <w:sz w:val="24"/>
                <w:szCs w:val="24"/>
              </w:rPr>
            </w:pPr>
          </w:p>
        </w:tc>
        <w:tc>
          <w:tcPr>
            <w:tcW w:w="2823" w:type="pct"/>
          </w:tcPr>
          <w:p w14:paraId="00987CA2" w14:textId="71C19173" w:rsidR="00115600" w:rsidRPr="00997AB4" w:rsidRDefault="00115600" w:rsidP="00E04020">
            <w:pPr>
              <w:pStyle w:val="a4"/>
              <w:numPr>
                <w:ilvl w:val="0"/>
                <w:numId w:val="26"/>
              </w:numPr>
              <w:tabs>
                <w:tab w:val="left" w:pos="247"/>
              </w:tabs>
              <w:ind w:left="240" w:hanging="240"/>
              <w:rPr>
                <w:rFonts w:ascii="Times New Roman" w:hAnsi="Times New Roman" w:cs="Times New Roman"/>
                <w:sz w:val="24"/>
                <w:szCs w:val="24"/>
              </w:rPr>
            </w:pPr>
            <w:r w:rsidRPr="00997AB4">
              <w:rPr>
                <w:rFonts w:ascii="Times New Roman" w:hAnsi="Times New Roman" w:cs="Times New Roman"/>
                <w:sz w:val="24"/>
                <w:szCs w:val="24"/>
              </w:rPr>
              <w:t>Электронные</w:t>
            </w:r>
            <w:r w:rsidRPr="00997AB4">
              <w:rPr>
                <w:rFonts w:ascii="Times New Roman" w:hAnsi="Times New Roman" w:cs="Times New Roman"/>
                <w:spacing w:val="36"/>
                <w:sz w:val="24"/>
                <w:szCs w:val="24"/>
              </w:rPr>
              <w:t xml:space="preserve"> </w:t>
            </w:r>
            <w:r w:rsidRPr="00997AB4">
              <w:rPr>
                <w:rFonts w:ascii="Times New Roman" w:hAnsi="Times New Roman" w:cs="Times New Roman"/>
                <w:sz w:val="24"/>
                <w:szCs w:val="24"/>
              </w:rPr>
              <w:t>витрины,</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информационные</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киоски</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панели,</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цифровые</w:t>
            </w:r>
            <w:r w:rsidRPr="00997AB4">
              <w:rPr>
                <w:rFonts w:ascii="Times New Roman" w:hAnsi="Times New Roman" w:cs="Times New Roman"/>
                <w:spacing w:val="37"/>
                <w:sz w:val="24"/>
                <w:szCs w:val="24"/>
              </w:rPr>
              <w:t xml:space="preserve"> </w:t>
            </w:r>
            <w:proofErr w:type="spellStart"/>
            <w:r w:rsidRPr="00997AB4">
              <w:rPr>
                <w:rFonts w:ascii="Times New Roman" w:hAnsi="Times New Roman" w:cs="Times New Roman"/>
                <w:sz w:val="24"/>
                <w:szCs w:val="24"/>
              </w:rPr>
              <w:t>видеопанели</w:t>
            </w:r>
            <w:proofErr w:type="spellEnd"/>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36"/>
                <w:sz w:val="24"/>
                <w:szCs w:val="24"/>
              </w:rPr>
              <w:t xml:space="preserve"> </w:t>
            </w:r>
            <w:r w:rsidRPr="00997AB4">
              <w:rPr>
                <w:rFonts w:ascii="Times New Roman" w:hAnsi="Times New Roman" w:cs="Times New Roman"/>
                <w:sz w:val="24"/>
                <w:szCs w:val="24"/>
              </w:rPr>
              <w:t>стены.</w:t>
            </w:r>
          </w:p>
        </w:tc>
        <w:tc>
          <w:tcPr>
            <w:tcW w:w="591" w:type="pct"/>
            <w:vMerge/>
            <w:vAlign w:val="center"/>
          </w:tcPr>
          <w:p w14:paraId="74F1FF6E"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02E12217" w14:textId="77777777" w:rsidR="00115600" w:rsidRPr="00997AB4" w:rsidRDefault="00115600" w:rsidP="00417D44">
            <w:pPr>
              <w:rPr>
                <w:rFonts w:ascii="Times New Roman" w:hAnsi="Times New Roman" w:cs="Times New Roman"/>
                <w:sz w:val="24"/>
                <w:szCs w:val="24"/>
              </w:rPr>
            </w:pPr>
          </w:p>
        </w:tc>
      </w:tr>
      <w:tr w:rsidR="00115600" w:rsidRPr="00F66C4E" w14:paraId="0231B579" w14:textId="77777777" w:rsidTr="00543F9C">
        <w:trPr>
          <w:trHeight w:val="20"/>
        </w:trPr>
        <w:tc>
          <w:tcPr>
            <w:tcW w:w="935" w:type="pct"/>
            <w:vMerge/>
          </w:tcPr>
          <w:p w14:paraId="7FBAB9E2" w14:textId="77777777" w:rsidR="00115600" w:rsidRPr="00997AB4" w:rsidRDefault="00115600" w:rsidP="00417D44">
            <w:pPr>
              <w:rPr>
                <w:rFonts w:ascii="Times New Roman" w:hAnsi="Times New Roman" w:cs="Times New Roman"/>
                <w:b/>
                <w:bCs/>
                <w:sz w:val="24"/>
                <w:szCs w:val="24"/>
              </w:rPr>
            </w:pPr>
          </w:p>
        </w:tc>
        <w:tc>
          <w:tcPr>
            <w:tcW w:w="2823" w:type="pct"/>
          </w:tcPr>
          <w:p w14:paraId="397A1CAC" w14:textId="79479A91" w:rsidR="00115600" w:rsidRPr="00997AB4" w:rsidRDefault="00115600" w:rsidP="00417D44">
            <w:pPr>
              <w:rPr>
                <w:rFonts w:ascii="Times New Roman" w:hAnsi="Times New Roman" w:cs="Times New Roman"/>
                <w:bCs/>
                <w:sz w:val="24"/>
                <w:szCs w:val="24"/>
              </w:rPr>
            </w:pPr>
            <w:r w:rsidRPr="00997AB4">
              <w:rPr>
                <w:rFonts w:ascii="Times New Roman" w:hAnsi="Times New Roman" w:cs="Times New Roman"/>
                <w:sz w:val="24"/>
                <w:szCs w:val="24"/>
              </w:rPr>
              <w:t>7.Электронный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магазин.</w:t>
            </w:r>
          </w:p>
        </w:tc>
        <w:tc>
          <w:tcPr>
            <w:tcW w:w="591" w:type="pct"/>
            <w:vMerge/>
            <w:vAlign w:val="center"/>
          </w:tcPr>
          <w:p w14:paraId="1CAAB8D8"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5C81FF73" w14:textId="77777777" w:rsidR="00115600" w:rsidRPr="00997AB4" w:rsidRDefault="00115600" w:rsidP="00417D44">
            <w:pPr>
              <w:rPr>
                <w:rFonts w:ascii="Times New Roman" w:hAnsi="Times New Roman" w:cs="Times New Roman"/>
                <w:sz w:val="24"/>
                <w:szCs w:val="24"/>
              </w:rPr>
            </w:pPr>
          </w:p>
        </w:tc>
      </w:tr>
      <w:tr w:rsidR="00115600" w:rsidRPr="00F66C4E" w14:paraId="727503F1" w14:textId="77777777" w:rsidTr="00115600">
        <w:trPr>
          <w:trHeight w:val="220"/>
        </w:trPr>
        <w:tc>
          <w:tcPr>
            <w:tcW w:w="935" w:type="pct"/>
            <w:vMerge/>
          </w:tcPr>
          <w:p w14:paraId="38E67828" w14:textId="77777777" w:rsidR="00115600" w:rsidRPr="00997AB4" w:rsidRDefault="00115600" w:rsidP="00417D44">
            <w:pPr>
              <w:rPr>
                <w:rFonts w:ascii="Times New Roman" w:hAnsi="Times New Roman" w:cs="Times New Roman"/>
                <w:b/>
                <w:bCs/>
                <w:sz w:val="24"/>
                <w:szCs w:val="24"/>
              </w:rPr>
            </w:pPr>
          </w:p>
        </w:tc>
        <w:tc>
          <w:tcPr>
            <w:tcW w:w="2823" w:type="pct"/>
          </w:tcPr>
          <w:p w14:paraId="7C9C6414" w14:textId="4CB0BB5C" w:rsidR="00115600" w:rsidRPr="00997AB4" w:rsidRDefault="00115600" w:rsidP="00115600">
            <w:pPr>
              <w:rPr>
                <w:rFonts w:ascii="Times New Roman" w:hAnsi="Times New Roman" w:cs="Times New Roman"/>
                <w:sz w:val="24"/>
                <w:szCs w:val="24"/>
              </w:rPr>
            </w:pPr>
            <w:r w:rsidRPr="00997AB4">
              <w:rPr>
                <w:rFonts w:ascii="Times New Roman" w:hAnsi="Times New Roman" w:cs="Times New Roman"/>
                <w:sz w:val="24"/>
                <w:szCs w:val="24"/>
              </w:rPr>
              <w:t>8. Одностраничный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интернет-магазин.</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Электронный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торговый</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ряд.</w:t>
            </w:r>
          </w:p>
        </w:tc>
        <w:tc>
          <w:tcPr>
            <w:tcW w:w="591" w:type="pct"/>
            <w:vMerge/>
            <w:vAlign w:val="center"/>
          </w:tcPr>
          <w:p w14:paraId="16B85365"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3864148C" w14:textId="77777777" w:rsidR="00115600" w:rsidRPr="00997AB4" w:rsidRDefault="00115600" w:rsidP="00417D44">
            <w:pPr>
              <w:rPr>
                <w:rFonts w:ascii="Times New Roman" w:hAnsi="Times New Roman" w:cs="Times New Roman"/>
                <w:sz w:val="24"/>
                <w:szCs w:val="24"/>
              </w:rPr>
            </w:pPr>
          </w:p>
        </w:tc>
      </w:tr>
      <w:tr w:rsidR="00115600" w:rsidRPr="00F66C4E" w14:paraId="5F93BF76" w14:textId="77777777" w:rsidTr="00543F9C">
        <w:trPr>
          <w:trHeight w:val="20"/>
        </w:trPr>
        <w:tc>
          <w:tcPr>
            <w:tcW w:w="935" w:type="pct"/>
            <w:vMerge/>
          </w:tcPr>
          <w:p w14:paraId="5F98E3A6" w14:textId="77777777" w:rsidR="00115600" w:rsidRPr="00997AB4" w:rsidRDefault="00115600" w:rsidP="003D255E">
            <w:pPr>
              <w:rPr>
                <w:rFonts w:ascii="Times New Roman" w:hAnsi="Times New Roman" w:cs="Times New Roman"/>
                <w:b/>
                <w:bCs/>
                <w:sz w:val="24"/>
                <w:szCs w:val="24"/>
              </w:rPr>
            </w:pPr>
          </w:p>
        </w:tc>
        <w:tc>
          <w:tcPr>
            <w:tcW w:w="2823" w:type="pct"/>
          </w:tcPr>
          <w:p w14:paraId="07624527" w14:textId="77777777" w:rsidR="00115600" w:rsidRPr="00997AB4" w:rsidRDefault="00115600"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003A795" w14:textId="7433D7E9" w:rsidR="00115600" w:rsidRPr="00997AB4" w:rsidRDefault="00115600"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0740E4BC" w14:textId="77777777" w:rsidR="00115600" w:rsidRPr="00997AB4" w:rsidRDefault="00115600" w:rsidP="003D255E">
            <w:pPr>
              <w:rPr>
                <w:rFonts w:ascii="Times New Roman" w:hAnsi="Times New Roman" w:cs="Times New Roman"/>
                <w:bCs/>
                <w:sz w:val="24"/>
                <w:szCs w:val="24"/>
              </w:rPr>
            </w:pPr>
          </w:p>
        </w:tc>
      </w:tr>
      <w:tr w:rsidR="00115600" w:rsidRPr="00F66C4E" w14:paraId="660390B6" w14:textId="77777777" w:rsidTr="00543F9C">
        <w:trPr>
          <w:trHeight w:val="395"/>
        </w:trPr>
        <w:tc>
          <w:tcPr>
            <w:tcW w:w="935" w:type="pct"/>
            <w:vMerge/>
          </w:tcPr>
          <w:p w14:paraId="4224F06D" w14:textId="77777777" w:rsidR="00115600" w:rsidRPr="00997AB4" w:rsidRDefault="00115600" w:rsidP="003D255E">
            <w:pPr>
              <w:rPr>
                <w:rFonts w:ascii="Times New Roman" w:hAnsi="Times New Roman" w:cs="Times New Roman"/>
                <w:b/>
                <w:bCs/>
                <w:sz w:val="24"/>
                <w:szCs w:val="24"/>
              </w:rPr>
            </w:pPr>
          </w:p>
        </w:tc>
        <w:tc>
          <w:tcPr>
            <w:tcW w:w="2823" w:type="pct"/>
          </w:tcPr>
          <w:p w14:paraId="1E286848" w14:textId="6917A053" w:rsidR="00115600" w:rsidRPr="00997AB4" w:rsidRDefault="00115600" w:rsidP="003D255E">
            <w:pPr>
              <w:rPr>
                <w:rFonts w:ascii="Times New Roman" w:hAnsi="Times New Roman" w:cs="Times New Roman"/>
                <w:b/>
                <w:sz w:val="24"/>
                <w:szCs w:val="24"/>
              </w:rPr>
            </w:pPr>
            <w:r w:rsidRPr="00997AB4">
              <w:rPr>
                <w:rFonts w:ascii="Times New Roman" w:hAnsi="Times New Roman" w:cs="Times New Roman"/>
                <w:b/>
                <w:sz w:val="24"/>
                <w:szCs w:val="24"/>
              </w:rPr>
              <w:t>Практическое занятие № 2</w:t>
            </w:r>
            <w:r w:rsidRPr="00997AB4">
              <w:rPr>
                <w:rFonts w:ascii="Times New Roman" w:hAnsi="Times New Roman" w:cs="Times New Roman"/>
                <w:sz w:val="24"/>
                <w:szCs w:val="24"/>
              </w:rPr>
              <w:t>. Зайти</w:t>
            </w:r>
            <w:r w:rsidRPr="00997AB4">
              <w:rPr>
                <w:rFonts w:ascii="Times New Roman" w:hAnsi="Times New Roman" w:cs="Times New Roman"/>
                <w:spacing w:val="10"/>
                <w:sz w:val="24"/>
                <w:szCs w:val="24"/>
              </w:rPr>
              <w:t xml:space="preserve"> </w:t>
            </w:r>
            <w:r w:rsidRPr="00997AB4">
              <w:rPr>
                <w:rFonts w:ascii="Times New Roman" w:hAnsi="Times New Roman" w:cs="Times New Roman"/>
                <w:sz w:val="24"/>
                <w:szCs w:val="24"/>
              </w:rPr>
              <w:t>на</w:t>
            </w:r>
            <w:r w:rsidRPr="00997AB4">
              <w:rPr>
                <w:rFonts w:ascii="Times New Roman" w:hAnsi="Times New Roman" w:cs="Times New Roman"/>
                <w:spacing w:val="11"/>
                <w:sz w:val="24"/>
                <w:szCs w:val="24"/>
              </w:rPr>
              <w:t xml:space="preserve"> </w:t>
            </w:r>
            <w:r w:rsidRPr="00997AB4">
              <w:rPr>
                <w:rFonts w:ascii="Times New Roman" w:hAnsi="Times New Roman" w:cs="Times New Roman"/>
                <w:sz w:val="24"/>
                <w:szCs w:val="24"/>
              </w:rPr>
              <w:t>сайт</w:t>
            </w:r>
            <w:r w:rsidRPr="00997AB4">
              <w:rPr>
                <w:rFonts w:ascii="Times New Roman" w:hAnsi="Times New Roman" w:cs="Times New Roman"/>
                <w:spacing w:val="7"/>
                <w:sz w:val="24"/>
                <w:szCs w:val="24"/>
              </w:rPr>
              <w:t xml:space="preserve"> </w:t>
            </w:r>
            <w:r w:rsidRPr="00997AB4">
              <w:rPr>
                <w:rFonts w:ascii="Times New Roman" w:hAnsi="Times New Roman" w:cs="Times New Roman"/>
                <w:sz w:val="24"/>
                <w:szCs w:val="24"/>
              </w:rPr>
              <w:t>одной</w:t>
            </w:r>
            <w:r w:rsidRPr="00997AB4">
              <w:rPr>
                <w:rFonts w:ascii="Times New Roman" w:hAnsi="Times New Roman" w:cs="Times New Roman"/>
                <w:spacing w:val="11"/>
                <w:sz w:val="24"/>
                <w:szCs w:val="24"/>
              </w:rPr>
              <w:t xml:space="preserve"> </w:t>
            </w:r>
            <w:r w:rsidRPr="00997AB4">
              <w:rPr>
                <w:rFonts w:ascii="Times New Roman" w:hAnsi="Times New Roman" w:cs="Times New Roman"/>
                <w:sz w:val="24"/>
                <w:szCs w:val="24"/>
              </w:rPr>
              <w:t>из</w:t>
            </w:r>
            <w:r w:rsidRPr="00997AB4">
              <w:rPr>
                <w:rFonts w:ascii="Times New Roman" w:hAnsi="Times New Roman" w:cs="Times New Roman"/>
                <w:spacing w:val="9"/>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10"/>
                <w:sz w:val="24"/>
                <w:szCs w:val="24"/>
              </w:rPr>
              <w:t xml:space="preserve"> </w:t>
            </w:r>
            <w:r w:rsidRPr="00997AB4">
              <w:rPr>
                <w:rFonts w:ascii="Times New Roman" w:hAnsi="Times New Roman" w:cs="Times New Roman"/>
                <w:sz w:val="24"/>
                <w:szCs w:val="24"/>
              </w:rPr>
              <w:t>площадок</w:t>
            </w:r>
            <w:r w:rsidRPr="00997AB4">
              <w:rPr>
                <w:rFonts w:ascii="Times New Roman" w:hAnsi="Times New Roman" w:cs="Times New Roman"/>
                <w:spacing w:val="9"/>
                <w:sz w:val="24"/>
                <w:szCs w:val="24"/>
              </w:rPr>
              <w:t xml:space="preserve"> </w:t>
            </w:r>
            <w:r w:rsidRPr="00997AB4">
              <w:rPr>
                <w:rFonts w:ascii="Times New Roman" w:hAnsi="Times New Roman" w:cs="Times New Roman"/>
                <w:sz w:val="24"/>
                <w:szCs w:val="24"/>
              </w:rPr>
              <w:t>категорий</w:t>
            </w:r>
            <w:r w:rsidRPr="00997AB4">
              <w:rPr>
                <w:rFonts w:ascii="Times New Roman" w:hAnsi="Times New Roman" w:cs="Times New Roman"/>
                <w:spacing w:val="13"/>
                <w:sz w:val="24"/>
                <w:szCs w:val="24"/>
              </w:rPr>
              <w:t xml:space="preserve"> </w:t>
            </w:r>
            <w:r w:rsidRPr="00997AB4">
              <w:rPr>
                <w:rFonts w:ascii="Times New Roman" w:hAnsi="Times New Roman" w:cs="Times New Roman"/>
                <w:sz w:val="24"/>
                <w:szCs w:val="24"/>
              </w:rPr>
              <w:t>B2B,</w:t>
            </w:r>
            <w:r w:rsidRPr="00997AB4">
              <w:rPr>
                <w:rFonts w:ascii="Times New Roman" w:hAnsi="Times New Roman" w:cs="Times New Roman"/>
                <w:spacing w:val="11"/>
                <w:sz w:val="24"/>
                <w:szCs w:val="24"/>
              </w:rPr>
              <w:t xml:space="preserve"> </w:t>
            </w:r>
            <w:r w:rsidRPr="00997AB4">
              <w:rPr>
                <w:rFonts w:ascii="Times New Roman" w:hAnsi="Times New Roman" w:cs="Times New Roman"/>
                <w:sz w:val="24"/>
                <w:szCs w:val="24"/>
              </w:rPr>
              <w:t>B2G,</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G2B,</w:t>
            </w:r>
            <w:r w:rsidRPr="00997AB4">
              <w:rPr>
                <w:rFonts w:ascii="Times New Roman" w:hAnsi="Times New Roman" w:cs="Times New Roman"/>
                <w:spacing w:val="43"/>
                <w:sz w:val="24"/>
                <w:szCs w:val="24"/>
              </w:rPr>
              <w:t xml:space="preserve"> </w:t>
            </w:r>
            <w:r w:rsidRPr="00997AB4">
              <w:rPr>
                <w:rFonts w:ascii="Times New Roman" w:hAnsi="Times New Roman" w:cs="Times New Roman"/>
                <w:sz w:val="24"/>
                <w:szCs w:val="24"/>
              </w:rPr>
              <w:t>B2C,</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описать</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основные</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характеристики</w:t>
            </w:r>
            <w:r w:rsidRPr="00997AB4">
              <w:rPr>
                <w:rFonts w:ascii="Times New Roman" w:hAnsi="Times New Roman" w:cs="Times New Roman"/>
                <w:spacing w:val="43"/>
                <w:sz w:val="24"/>
                <w:szCs w:val="24"/>
              </w:rPr>
              <w:t xml:space="preserve"> </w:t>
            </w:r>
            <w:r w:rsidRPr="00997AB4">
              <w:rPr>
                <w:rFonts w:ascii="Times New Roman" w:hAnsi="Times New Roman" w:cs="Times New Roman"/>
                <w:sz w:val="24"/>
                <w:szCs w:val="24"/>
              </w:rPr>
              <w:t>данных</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площадок,</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совершить</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имитацию покупки.</w:t>
            </w:r>
          </w:p>
        </w:tc>
        <w:tc>
          <w:tcPr>
            <w:tcW w:w="591" w:type="pct"/>
            <w:vAlign w:val="center"/>
          </w:tcPr>
          <w:p w14:paraId="0F354E1A" w14:textId="1649D9FB" w:rsidR="00115600" w:rsidRPr="00997AB4" w:rsidRDefault="00115600"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0B01FAEA" w14:textId="77777777" w:rsidR="00115600" w:rsidRPr="00997AB4" w:rsidRDefault="00115600" w:rsidP="003D255E">
            <w:pPr>
              <w:rPr>
                <w:rFonts w:ascii="Times New Roman" w:hAnsi="Times New Roman" w:cs="Times New Roman"/>
                <w:bCs/>
                <w:sz w:val="24"/>
                <w:szCs w:val="24"/>
              </w:rPr>
            </w:pPr>
          </w:p>
        </w:tc>
      </w:tr>
      <w:tr w:rsidR="00115600" w:rsidRPr="00F66C4E" w14:paraId="6EB73627" w14:textId="77777777" w:rsidTr="00543F9C">
        <w:trPr>
          <w:trHeight w:val="20"/>
        </w:trPr>
        <w:tc>
          <w:tcPr>
            <w:tcW w:w="935" w:type="pct"/>
            <w:vMerge w:val="restart"/>
          </w:tcPr>
          <w:p w14:paraId="31D38EAE" w14:textId="76348465" w:rsidR="00115600" w:rsidRPr="00997AB4" w:rsidRDefault="00115600"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3. </w:t>
            </w:r>
            <w:r w:rsidRPr="00997AB4">
              <w:rPr>
                <w:rFonts w:ascii="Times New Roman" w:hAnsi="Times New Roman" w:cs="Times New Roman"/>
                <w:b/>
                <w:sz w:val="24"/>
                <w:szCs w:val="24"/>
              </w:rPr>
              <w:t>Электронный</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обмен</w:t>
            </w:r>
            <w:r w:rsidRPr="00997AB4">
              <w:rPr>
                <w:rFonts w:ascii="Times New Roman" w:hAnsi="Times New Roman" w:cs="Times New Roman"/>
                <w:b/>
                <w:spacing w:val="-12"/>
                <w:sz w:val="24"/>
                <w:szCs w:val="24"/>
              </w:rPr>
              <w:t xml:space="preserve"> </w:t>
            </w:r>
            <w:r w:rsidRPr="00997AB4">
              <w:rPr>
                <w:rFonts w:ascii="Times New Roman" w:hAnsi="Times New Roman" w:cs="Times New Roman"/>
                <w:b/>
                <w:sz w:val="24"/>
                <w:szCs w:val="24"/>
              </w:rPr>
              <w:t>данными</w:t>
            </w:r>
          </w:p>
        </w:tc>
        <w:tc>
          <w:tcPr>
            <w:tcW w:w="2823" w:type="pct"/>
          </w:tcPr>
          <w:p w14:paraId="1C1566A8" w14:textId="77777777" w:rsidR="00115600" w:rsidRPr="00997AB4" w:rsidRDefault="00115600"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7C0FEC68" w14:textId="03DB340F" w:rsidR="00115600" w:rsidRPr="00997AB4" w:rsidRDefault="0056398F" w:rsidP="003D255E">
            <w:pPr>
              <w:jc w:val="center"/>
              <w:rPr>
                <w:rFonts w:ascii="Times New Roman" w:hAnsi="Times New Roman" w:cs="Times New Roman"/>
                <w:b/>
                <w:bCs/>
                <w:sz w:val="24"/>
                <w:szCs w:val="24"/>
              </w:rPr>
            </w:pPr>
            <w:r>
              <w:rPr>
                <w:rFonts w:ascii="Times New Roman" w:hAnsi="Times New Roman" w:cs="Times New Roman"/>
                <w:b/>
                <w:sz w:val="24"/>
                <w:szCs w:val="24"/>
              </w:rPr>
              <w:t>6</w:t>
            </w:r>
            <w:r w:rsidR="00F72ADC">
              <w:rPr>
                <w:rFonts w:ascii="Times New Roman" w:hAnsi="Times New Roman" w:cs="Times New Roman"/>
                <w:b/>
                <w:sz w:val="24"/>
                <w:szCs w:val="24"/>
              </w:rPr>
              <w:t>/4</w:t>
            </w:r>
          </w:p>
        </w:tc>
        <w:tc>
          <w:tcPr>
            <w:tcW w:w="651" w:type="pct"/>
            <w:vMerge w:val="restart"/>
          </w:tcPr>
          <w:p w14:paraId="09ED4686" w14:textId="54A3B16B" w:rsidR="00115600"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E04020" w:rsidRPr="00F66C4E" w14:paraId="66871870" w14:textId="77777777" w:rsidTr="00543F9C">
        <w:trPr>
          <w:trHeight w:val="20"/>
        </w:trPr>
        <w:tc>
          <w:tcPr>
            <w:tcW w:w="935" w:type="pct"/>
            <w:vMerge/>
          </w:tcPr>
          <w:p w14:paraId="05A56E35" w14:textId="77777777" w:rsidR="00E04020" w:rsidRPr="00997AB4" w:rsidRDefault="00E04020" w:rsidP="003D255E">
            <w:pPr>
              <w:rPr>
                <w:rFonts w:ascii="Times New Roman" w:hAnsi="Times New Roman" w:cs="Times New Roman"/>
                <w:b/>
                <w:bCs/>
                <w:sz w:val="24"/>
                <w:szCs w:val="24"/>
              </w:rPr>
            </w:pPr>
          </w:p>
        </w:tc>
        <w:tc>
          <w:tcPr>
            <w:tcW w:w="2823" w:type="pct"/>
          </w:tcPr>
          <w:p w14:paraId="36819A6E" w14:textId="43359DE4" w:rsidR="00E04020" w:rsidRPr="00997AB4" w:rsidRDefault="00E04020" w:rsidP="00E04020">
            <w:pPr>
              <w:pStyle w:val="a4"/>
              <w:numPr>
                <w:ilvl w:val="0"/>
                <w:numId w:val="27"/>
              </w:numPr>
              <w:tabs>
                <w:tab w:val="left" w:pos="266"/>
              </w:tabs>
              <w:ind w:left="-44" w:firstLine="78"/>
              <w:jc w:val="both"/>
              <w:rPr>
                <w:rFonts w:ascii="Times New Roman" w:hAnsi="Times New Roman" w:cs="Times New Roman"/>
                <w:bCs/>
                <w:sz w:val="24"/>
                <w:szCs w:val="24"/>
              </w:rPr>
            </w:pPr>
            <w:r w:rsidRPr="00997AB4">
              <w:rPr>
                <w:rFonts w:ascii="Times New Roman" w:hAnsi="Times New Roman" w:cs="Times New Roman"/>
                <w:sz w:val="24"/>
                <w:szCs w:val="24"/>
              </w:rPr>
              <w:t>Характеристика</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59"/>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данными:</w:t>
            </w:r>
            <w:r w:rsidRPr="00997AB4">
              <w:rPr>
                <w:rFonts w:ascii="Times New Roman" w:hAnsi="Times New Roman" w:cs="Times New Roman"/>
                <w:spacing w:val="59"/>
                <w:sz w:val="24"/>
                <w:szCs w:val="24"/>
              </w:rPr>
              <w:t xml:space="preserve"> </w:t>
            </w:r>
            <w:r w:rsidRPr="00997AB4">
              <w:rPr>
                <w:rFonts w:ascii="Times New Roman" w:hAnsi="Times New Roman" w:cs="Times New Roman"/>
                <w:sz w:val="24"/>
                <w:szCs w:val="24"/>
              </w:rPr>
              <w:t>определение</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59"/>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данными, сферы</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применения,</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факторы,</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способствующие</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внедрению</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данными.</w:t>
            </w:r>
            <w:r w:rsidRPr="00997AB4">
              <w:rPr>
                <w:rFonts w:ascii="Times New Roman" w:hAnsi="Times New Roman" w:cs="Times New Roman"/>
                <w:spacing w:val="38"/>
                <w:sz w:val="24"/>
                <w:szCs w:val="24"/>
              </w:rPr>
              <w:t xml:space="preserve"> </w:t>
            </w:r>
          </w:p>
        </w:tc>
        <w:tc>
          <w:tcPr>
            <w:tcW w:w="591" w:type="pct"/>
            <w:vMerge w:val="restart"/>
            <w:vAlign w:val="center"/>
          </w:tcPr>
          <w:p w14:paraId="250E4A20" w14:textId="77777777" w:rsidR="00E04020" w:rsidRPr="00997AB4" w:rsidRDefault="00E04020"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tc>
        <w:tc>
          <w:tcPr>
            <w:tcW w:w="651" w:type="pct"/>
            <w:vMerge/>
          </w:tcPr>
          <w:p w14:paraId="303E7123" w14:textId="77777777" w:rsidR="00E04020" w:rsidRPr="00997AB4" w:rsidRDefault="00E04020" w:rsidP="003D255E">
            <w:pPr>
              <w:rPr>
                <w:rFonts w:ascii="Times New Roman" w:hAnsi="Times New Roman" w:cs="Times New Roman"/>
                <w:sz w:val="24"/>
                <w:szCs w:val="24"/>
              </w:rPr>
            </w:pPr>
          </w:p>
        </w:tc>
      </w:tr>
      <w:tr w:rsidR="00E04020" w:rsidRPr="00F66C4E" w14:paraId="1EAA44D7" w14:textId="77777777" w:rsidTr="00543F9C">
        <w:trPr>
          <w:trHeight w:val="20"/>
        </w:trPr>
        <w:tc>
          <w:tcPr>
            <w:tcW w:w="935" w:type="pct"/>
            <w:vMerge/>
          </w:tcPr>
          <w:p w14:paraId="67C180E3" w14:textId="77777777" w:rsidR="00E04020" w:rsidRPr="00997AB4" w:rsidRDefault="00E04020" w:rsidP="003D255E">
            <w:pPr>
              <w:rPr>
                <w:rFonts w:ascii="Times New Roman" w:hAnsi="Times New Roman" w:cs="Times New Roman"/>
                <w:b/>
                <w:bCs/>
                <w:sz w:val="24"/>
                <w:szCs w:val="24"/>
              </w:rPr>
            </w:pPr>
          </w:p>
        </w:tc>
        <w:tc>
          <w:tcPr>
            <w:tcW w:w="2823" w:type="pct"/>
          </w:tcPr>
          <w:p w14:paraId="057A7C81" w14:textId="395DEB8D" w:rsidR="00E04020" w:rsidRPr="00997AB4" w:rsidRDefault="00E04020" w:rsidP="003D255E">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kern w:val="36"/>
                <w:sz w:val="24"/>
                <w:szCs w:val="24"/>
              </w:rPr>
              <w:t xml:space="preserve"> </w:t>
            </w:r>
            <w:r w:rsidRPr="00997AB4">
              <w:rPr>
                <w:rFonts w:ascii="Times New Roman" w:hAnsi="Times New Roman" w:cs="Times New Roman"/>
                <w:sz w:val="24"/>
                <w:szCs w:val="24"/>
              </w:rPr>
              <w:t>Схема ЭОД-взаимодействия</w:t>
            </w:r>
            <w:r w:rsidRPr="00997AB4">
              <w:rPr>
                <w:rFonts w:ascii="Times New Roman" w:hAnsi="Times New Roman" w:cs="Times New Roman"/>
                <w:spacing w:val="-6"/>
                <w:sz w:val="24"/>
                <w:szCs w:val="24"/>
              </w:rPr>
              <w:t xml:space="preserve"> </w:t>
            </w:r>
            <w:r w:rsidRPr="00997AB4">
              <w:rPr>
                <w:rFonts w:ascii="Times New Roman" w:hAnsi="Times New Roman" w:cs="Times New Roman"/>
                <w:sz w:val="24"/>
                <w:szCs w:val="24"/>
              </w:rPr>
              <w:t>предприятий.</w:t>
            </w:r>
          </w:p>
        </w:tc>
        <w:tc>
          <w:tcPr>
            <w:tcW w:w="591" w:type="pct"/>
            <w:vMerge/>
            <w:vAlign w:val="center"/>
          </w:tcPr>
          <w:p w14:paraId="470713E4" w14:textId="77777777" w:rsidR="00E04020" w:rsidRPr="00997AB4" w:rsidRDefault="00E04020" w:rsidP="003D255E">
            <w:pPr>
              <w:rPr>
                <w:rFonts w:ascii="Times New Roman" w:hAnsi="Times New Roman" w:cs="Times New Roman"/>
                <w:b/>
                <w:sz w:val="24"/>
                <w:szCs w:val="24"/>
              </w:rPr>
            </w:pPr>
          </w:p>
        </w:tc>
        <w:tc>
          <w:tcPr>
            <w:tcW w:w="651" w:type="pct"/>
            <w:vMerge/>
          </w:tcPr>
          <w:p w14:paraId="7592E00D" w14:textId="77777777" w:rsidR="00E04020" w:rsidRPr="00997AB4" w:rsidRDefault="00E04020" w:rsidP="003D255E">
            <w:pPr>
              <w:rPr>
                <w:rFonts w:ascii="Times New Roman" w:hAnsi="Times New Roman" w:cs="Times New Roman"/>
                <w:sz w:val="24"/>
                <w:szCs w:val="24"/>
              </w:rPr>
            </w:pPr>
          </w:p>
        </w:tc>
      </w:tr>
      <w:tr w:rsidR="00E04020" w:rsidRPr="00F66C4E" w14:paraId="3B8E7B60" w14:textId="77777777" w:rsidTr="00543F9C">
        <w:trPr>
          <w:trHeight w:val="20"/>
        </w:trPr>
        <w:tc>
          <w:tcPr>
            <w:tcW w:w="935" w:type="pct"/>
            <w:vMerge/>
          </w:tcPr>
          <w:p w14:paraId="051FB829" w14:textId="77777777" w:rsidR="00E04020" w:rsidRPr="00997AB4" w:rsidRDefault="00E04020" w:rsidP="003D255E">
            <w:pPr>
              <w:rPr>
                <w:rFonts w:ascii="Times New Roman" w:hAnsi="Times New Roman" w:cs="Times New Roman"/>
                <w:b/>
                <w:bCs/>
                <w:sz w:val="24"/>
                <w:szCs w:val="24"/>
              </w:rPr>
            </w:pPr>
          </w:p>
        </w:tc>
        <w:tc>
          <w:tcPr>
            <w:tcW w:w="2823" w:type="pct"/>
          </w:tcPr>
          <w:p w14:paraId="2CE8BE62" w14:textId="68C8FC48" w:rsidR="00E04020" w:rsidRPr="00997AB4" w:rsidRDefault="00E04020" w:rsidP="00115600">
            <w:pPr>
              <w:rPr>
                <w:rFonts w:ascii="Times New Roman" w:hAnsi="Times New Roman" w:cs="Times New Roman"/>
                <w:bCs/>
                <w:sz w:val="24"/>
                <w:szCs w:val="24"/>
              </w:rPr>
            </w:pPr>
            <w:r w:rsidRPr="00997AB4">
              <w:rPr>
                <w:rFonts w:ascii="Times New Roman" w:hAnsi="Times New Roman" w:cs="Times New Roman"/>
                <w:bCs/>
                <w:sz w:val="24"/>
                <w:szCs w:val="24"/>
              </w:rPr>
              <w:t>3.</w:t>
            </w:r>
            <w:r w:rsidRPr="00997AB4">
              <w:rPr>
                <w:rFonts w:ascii="Times New Roman" w:hAnsi="Times New Roman" w:cs="Times New Roman"/>
                <w:sz w:val="24"/>
                <w:szCs w:val="24"/>
              </w:rPr>
              <w:t xml:space="preserve"> Возможности</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документами.</w:t>
            </w:r>
          </w:p>
        </w:tc>
        <w:tc>
          <w:tcPr>
            <w:tcW w:w="591" w:type="pct"/>
            <w:vMerge/>
            <w:vAlign w:val="center"/>
          </w:tcPr>
          <w:p w14:paraId="77DC85FF" w14:textId="77777777" w:rsidR="00E04020" w:rsidRPr="00997AB4" w:rsidRDefault="00E04020" w:rsidP="003D255E">
            <w:pPr>
              <w:rPr>
                <w:rFonts w:ascii="Times New Roman" w:hAnsi="Times New Roman" w:cs="Times New Roman"/>
                <w:b/>
                <w:sz w:val="24"/>
                <w:szCs w:val="24"/>
              </w:rPr>
            </w:pPr>
          </w:p>
        </w:tc>
        <w:tc>
          <w:tcPr>
            <w:tcW w:w="651" w:type="pct"/>
            <w:vMerge/>
          </w:tcPr>
          <w:p w14:paraId="620D8404" w14:textId="77777777" w:rsidR="00E04020" w:rsidRPr="00997AB4" w:rsidRDefault="00E04020" w:rsidP="003D255E">
            <w:pPr>
              <w:rPr>
                <w:rFonts w:ascii="Times New Roman" w:hAnsi="Times New Roman" w:cs="Times New Roman"/>
                <w:sz w:val="24"/>
                <w:szCs w:val="24"/>
              </w:rPr>
            </w:pPr>
          </w:p>
        </w:tc>
      </w:tr>
      <w:tr w:rsidR="00E04020" w:rsidRPr="00F66C4E" w14:paraId="5304876A" w14:textId="77777777" w:rsidTr="00543F9C">
        <w:trPr>
          <w:trHeight w:val="20"/>
        </w:trPr>
        <w:tc>
          <w:tcPr>
            <w:tcW w:w="935" w:type="pct"/>
            <w:vMerge/>
          </w:tcPr>
          <w:p w14:paraId="58F14C7A" w14:textId="77777777" w:rsidR="00E04020" w:rsidRPr="00997AB4" w:rsidRDefault="00E04020" w:rsidP="003D255E">
            <w:pPr>
              <w:rPr>
                <w:rFonts w:ascii="Times New Roman" w:hAnsi="Times New Roman" w:cs="Times New Roman"/>
                <w:b/>
                <w:bCs/>
                <w:sz w:val="24"/>
                <w:szCs w:val="24"/>
              </w:rPr>
            </w:pPr>
          </w:p>
        </w:tc>
        <w:tc>
          <w:tcPr>
            <w:tcW w:w="2823" w:type="pct"/>
          </w:tcPr>
          <w:p w14:paraId="3C0FCECB" w14:textId="669FC2EB" w:rsidR="00E04020" w:rsidRPr="00997AB4" w:rsidRDefault="00E04020" w:rsidP="00115600">
            <w:pPr>
              <w:rPr>
                <w:rFonts w:ascii="Times New Roman" w:hAnsi="Times New Roman" w:cs="Times New Roman"/>
                <w:bCs/>
                <w:sz w:val="24"/>
                <w:szCs w:val="24"/>
              </w:rPr>
            </w:pPr>
            <w:r w:rsidRPr="00997AB4">
              <w:rPr>
                <w:rFonts w:ascii="Times New Roman" w:hAnsi="Times New Roman" w:cs="Times New Roman"/>
                <w:sz w:val="24"/>
                <w:szCs w:val="24"/>
              </w:rPr>
              <w:t>4.Структура</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66"/>
                <w:sz w:val="24"/>
                <w:szCs w:val="24"/>
              </w:rPr>
              <w:t xml:space="preserve"> </w:t>
            </w:r>
            <w:r w:rsidRPr="00997AB4">
              <w:rPr>
                <w:rFonts w:ascii="Times New Roman" w:hAnsi="Times New Roman" w:cs="Times New Roman"/>
                <w:sz w:val="24"/>
                <w:szCs w:val="24"/>
              </w:rPr>
              <w:t>сообщениями</w:t>
            </w:r>
            <w:r w:rsidRPr="00997AB4">
              <w:rPr>
                <w:rFonts w:ascii="Times New Roman" w:hAnsi="Times New Roman" w:cs="Times New Roman"/>
                <w:spacing w:val="68"/>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69"/>
                <w:sz w:val="24"/>
                <w:szCs w:val="24"/>
              </w:rPr>
              <w:t xml:space="preserve"> </w:t>
            </w:r>
            <w:r w:rsidRPr="00997AB4">
              <w:rPr>
                <w:rFonts w:ascii="Times New Roman" w:hAnsi="Times New Roman" w:cs="Times New Roman"/>
                <w:sz w:val="24"/>
                <w:szCs w:val="24"/>
              </w:rPr>
              <w:t>стандарте</w:t>
            </w:r>
            <w:r w:rsidRPr="00997AB4">
              <w:rPr>
                <w:rFonts w:ascii="Times New Roman" w:hAnsi="Times New Roman" w:cs="Times New Roman"/>
                <w:spacing w:val="71"/>
                <w:sz w:val="24"/>
                <w:szCs w:val="24"/>
              </w:rPr>
              <w:t xml:space="preserve"> </w:t>
            </w:r>
            <w:r w:rsidRPr="00997AB4">
              <w:rPr>
                <w:rFonts w:ascii="Times New Roman" w:hAnsi="Times New Roman" w:cs="Times New Roman"/>
                <w:sz w:val="24"/>
                <w:szCs w:val="24"/>
              </w:rPr>
              <w:t>EANCOM,</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транспортная</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среда</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электронного обмена</w:t>
            </w:r>
            <w:r w:rsidRPr="00997AB4">
              <w:rPr>
                <w:rFonts w:ascii="Times New Roman" w:hAnsi="Times New Roman" w:cs="Times New Roman"/>
                <w:spacing w:val="-6"/>
                <w:sz w:val="24"/>
                <w:szCs w:val="24"/>
              </w:rPr>
              <w:t xml:space="preserve"> </w:t>
            </w:r>
            <w:r w:rsidRPr="00997AB4">
              <w:rPr>
                <w:rFonts w:ascii="Times New Roman" w:hAnsi="Times New Roman" w:cs="Times New Roman"/>
                <w:sz w:val="24"/>
                <w:szCs w:val="24"/>
              </w:rPr>
              <w:t>данными: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стандарты</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безопасности,</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поставщики</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ЭОД-услуг.</w:t>
            </w:r>
          </w:p>
        </w:tc>
        <w:tc>
          <w:tcPr>
            <w:tcW w:w="591" w:type="pct"/>
            <w:vMerge/>
            <w:vAlign w:val="center"/>
          </w:tcPr>
          <w:p w14:paraId="457D1FDB" w14:textId="77777777" w:rsidR="00E04020" w:rsidRPr="00997AB4" w:rsidRDefault="00E04020" w:rsidP="003D255E">
            <w:pPr>
              <w:rPr>
                <w:rFonts w:ascii="Times New Roman" w:hAnsi="Times New Roman" w:cs="Times New Roman"/>
                <w:b/>
                <w:sz w:val="24"/>
                <w:szCs w:val="24"/>
              </w:rPr>
            </w:pPr>
          </w:p>
        </w:tc>
        <w:tc>
          <w:tcPr>
            <w:tcW w:w="651" w:type="pct"/>
            <w:vMerge/>
          </w:tcPr>
          <w:p w14:paraId="6C3BF3CA" w14:textId="77777777" w:rsidR="00E04020" w:rsidRPr="00997AB4" w:rsidRDefault="00E04020" w:rsidP="003D255E">
            <w:pPr>
              <w:rPr>
                <w:rFonts w:ascii="Times New Roman" w:hAnsi="Times New Roman" w:cs="Times New Roman"/>
                <w:sz w:val="24"/>
                <w:szCs w:val="24"/>
              </w:rPr>
            </w:pPr>
          </w:p>
        </w:tc>
      </w:tr>
      <w:tr w:rsidR="00115600" w:rsidRPr="00F66C4E" w14:paraId="1F14B45E" w14:textId="77777777" w:rsidTr="00543F9C">
        <w:trPr>
          <w:trHeight w:val="20"/>
        </w:trPr>
        <w:tc>
          <w:tcPr>
            <w:tcW w:w="935" w:type="pct"/>
            <w:vMerge/>
          </w:tcPr>
          <w:p w14:paraId="641FD742" w14:textId="77777777" w:rsidR="00115600" w:rsidRPr="00997AB4" w:rsidRDefault="00115600" w:rsidP="003D255E">
            <w:pPr>
              <w:rPr>
                <w:rFonts w:ascii="Times New Roman" w:hAnsi="Times New Roman" w:cs="Times New Roman"/>
                <w:b/>
                <w:bCs/>
                <w:sz w:val="24"/>
                <w:szCs w:val="24"/>
              </w:rPr>
            </w:pPr>
          </w:p>
        </w:tc>
        <w:tc>
          <w:tcPr>
            <w:tcW w:w="2823" w:type="pct"/>
          </w:tcPr>
          <w:p w14:paraId="3491E076" w14:textId="77777777" w:rsidR="00115600" w:rsidRPr="00997AB4" w:rsidRDefault="00115600"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B5CCE68" w14:textId="0539576A" w:rsidR="00115600" w:rsidRPr="00997AB4" w:rsidRDefault="0056398F" w:rsidP="003D255E">
            <w:pPr>
              <w:jc w:val="center"/>
              <w:rPr>
                <w:rFonts w:ascii="Times New Roman" w:hAnsi="Times New Roman" w:cs="Times New Roman"/>
                <w:b/>
                <w:bCs/>
                <w:sz w:val="24"/>
                <w:szCs w:val="24"/>
              </w:rPr>
            </w:pPr>
            <w:r>
              <w:rPr>
                <w:rFonts w:ascii="Times New Roman" w:hAnsi="Times New Roman" w:cs="Times New Roman"/>
                <w:b/>
                <w:bCs/>
                <w:sz w:val="24"/>
                <w:szCs w:val="24"/>
              </w:rPr>
              <w:t>4</w:t>
            </w:r>
            <w:r w:rsidR="00F72ADC">
              <w:rPr>
                <w:rFonts w:ascii="Times New Roman" w:hAnsi="Times New Roman" w:cs="Times New Roman"/>
                <w:b/>
                <w:bCs/>
                <w:sz w:val="24"/>
                <w:szCs w:val="24"/>
              </w:rPr>
              <w:t>/4</w:t>
            </w:r>
          </w:p>
        </w:tc>
        <w:tc>
          <w:tcPr>
            <w:tcW w:w="651" w:type="pct"/>
            <w:vMerge/>
          </w:tcPr>
          <w:p w14:paraId="126746D2" w14:textId="77777777" w:rsidR="00115600" w:rsidRPr="00997AB4" w:rsidRDefault="00115600" w:rsidP="003D255E">
            <w:pPr>
              <w:rPr>
                <w:rFonts w:ascii="Times New Roman" w:hAnsi="Times New Roman" w:cs="Times New Roman"/>
                <w:bCs/>
                <w:sz w:val="24"/>
                <w:szCs w:val="24"/>
              </w:rPr>
            </w:pPr>
          </w:p>
        </w:tc>
      </w:tr>
      <w:tr w:rsidR="00115600" w:rsidRPr="00F66C4E" w14:paraId="7163E71D" w14:textId="77777777" w:rsidTr="00543F9C">
        <w:trPr>
          <w:trHeight w:val="20"/>
        </w:trPr>
        <w:tc>
          <w:tcPr>
            <w:tcW w:w="935" w:type="pct"/>
            <w:vMerge/>
          </w:tcPr>
          <w:p w14:paraId="785837F6" w14:textId="77777777" w:rsidR="00115600" w:rsidRPr="00997AB4" w:rsidRDefault="00115600" w:rsidP="00115600">
            <w:pPr>
              <w:rPr>
                <w:rFonts w:ascii="Times New Roman" w:hAnsi="Times New Roman" w:cs="Times New Roman"/>
                <w:b/>
                <w:bCs/>
                <w:sz w:val="24"/>
                <w:szCs w:val="24"/>
              </w:rPr>
            </w:pPr>
          </w:p>
        </w:tc>
        <w:tc>
          <w:tcPr>
            <w:tcW w:w="2823" w:type="pct"/>
          </w:tcPr>
          <w:p w14:paraId="6B67D2F3" w14:textId="4E1206EC" w:rsidR="00115600" w:rsidRPr="00997AB4" w:rsidRDefault="00115600"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55"/>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56"/>
                <w:sz w:val="24"/>
                <w:szCs w:val="24"/>
              </w:rPr>
              <w:t xml:space="preserve"> </w:t>
            </w:r>
            <w:r w:rsidR="00E04020">
              <w:rPr>
                <w:rFonts w:ascii="Times New Roman" w:hAnsi="Times New Roman" w:cs="Times New Roman"/>
                <w:b/>
                <w:spacing w:val="56"/>
                <w:sz w:val="24"/>
                <w:szCs w:val="24"/>
              </w:rPr>
              <w:t>3</w:t>
            </w:r>
            <w:r w:rsidRPr="00997AB4">
              <w:rPr>
                <w:rFonts w:ascii="Times New Roman" w:hAnsi="Times New Roman" w:cs="Times New Roman"/>
                <w:b/>
                <w:i/>
                <w:spacing w:val="58"/>
                <w:sz w:val="24"/>
                <w:szCs w:val="24"/>
              </w:rPr>
              <w:t xml:space="preserve"> </w:t>
            </w:r>
            <w:r w:rsidRPr="00997AB4">
              <w:rPr>
                <w:rFonts w:ascii="Times New Roman" w:hAnsi="Times New Roman" w:cs="Times New Roman"/>
                <w:sz w:val="24"/>
                <w:szCs w:val="24"/>
              </w:rPr>
              <w:t>Анализ практических</w:t>
            </w:r>
            <w:r w:rsidRPr="00997AB4">
              <w:rPr>
                <w:rFonts w:ascii="Times New Roman" w:hAnsi="Times New Roman" w:cs="Times New Roman"/>
                <w:spacing w:val="54"/>
                <w:sz w:val="24"/>
                <w:szCs w:val="24"/>
              </w:rPr>
              <w:t xml:space="preserve"> </w:t>
            </w:r>
            <w:r w:rsidRPr="00997AB4">
              <w:rPr>
                <w:rFonts w:ascii="Times New Roman" w:hAnsi="Times New Roman" w:cs="Times New Roman"/>
                <w:sz w:val="24"/>
                <w:szCs w:val="24"/>
              </w:rPr>
              <w:t>ситуаций при</w:t>
            </w:r>
            <w:r w:rsidRPr="00997AB4">
              <w:rPr>
                <w:rFonts w:ascii="Times New Roman" w:hAnsi="Times New Roman" w:cs="Times New Roman"/>
                <w:spacing w:val="56"/>
                <w:sz w:val="24"/>
                <w:szCs w:val="24"/>
              </w:rPr>
              <w:t xml:space="preserve"> </w:t>
            </w:r>
            <w:r w:rsidRPr="00997AB4">
              <w:rPr>
                <w:rFonts w:ascii="Times New Roman" w:hAnsi="Times New Roman" w:cs="Times New Roman"/>
                <w:sz w:val="24"/>
                <w:szCs w:val="24"/>
              </w:rPr>
              <w:t>оценке</w:t>
            </w:r>
            <w:r w:rsidRPr="00997AB4">
              <w:rPr>
                <w:rFonts w:ascii="Times New Roman" w:hAnsi="Times New Roman" w:cs="Times New Roman"/>
                <w:spacing w:val="57"/>
                <w:sz w:val="24"/>
                <w:szCs w:val="24"/>
              </w:rPr>
              <w:t xml:space="preserve"> </w:t>
            </w:r>
            <w:r w:rsidRPr="00997AB4">
              <w:rPr>
                <w:rFonts w:ascii="Times New Roman" w:hAnsi="Times New Roman" w:cs="Times New Roman"/>
                <w:sz w:val="24"/>
                <w:szCs w:val="24"/>
              </w:rPr>
              <w:t>характеристик электронного</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данными.</w:t>
            </w:r>
          </w:p>
        </w:tc>
        <w:tc>
          <w:tcPr>
            <w:tcW w:w="591" w:type="pct"/>
            <w:vAlign w:val="center"/>
          </w:tcPr>
          <w:p w14:paraId="0914946A" w14:textId="6B526458" w:rsidR="00115600" w:rsidRPr="00997AB4" w:rsidRDefault="00115600" w:rsidP="00115600">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758E5BC7" w14:textId="77777777" w:rsidR="00115600" w:rsidRPr="00997AB4" w:rsidRDefault="00115600" w:rsidP="00115600">
            <w:pPr>
              <w:rPr>
                <w:rFonts w:ascii="Times New Roman" w:hAnsi="Times New Roman" w:cs="Times New Roman"/>
                <w:bCs/>
                <w:sz w:val="24"/>
                <w:szCs w:val="24"/>
              </w:rPr>
            </w:pPr>
          </w:p>
        </w:tc>
      </w:tr>
      <w:tr w:rsidR="00115600" w:rsidRPr="00F66C4E" w14:paraId="7A79A243" w14:textId="77777777" w:rsidTr="00543F9C">
        <w:trPr>
          <w:trHeight w:val="20"/>
        </w:trPr>
        <w:tc>
          <w:tcPr>
            <w:tcW w:w="935" w:type="pct"/>
            <w:vMerge/>
          </w:tcPr>
          <w:p w14:paraId="3C3CC985" w14:textId="77777777" w:rsidR="00115600" w:rsidRPr="00997AB4" w:rsidRDefault="00115600" w:rsidP="00115600">
            <w:pPr>
              <w:rPr>
                <w:rFonts w:ascii="Times New Roman" w:hAnsi="Times New Roman" w:cs="Times New Roman"/>
                <w:b/>
                <w:bCs/>
                <w:sz w:val="24"/>
                <w:szCs w:val="24"/>
              </w:rPr>
            </w:pPr>
          </w:p>
        </w:tc>
        <w:tc>
          <w:tcPr>
            <w:tcW w:w="2823" w:type="pct"/>
          </w:tcPr>
          <w:p w14:paraId="030BD82D" w14:textId="6D876499" w:rsidR="00115600" w:rsidRPr="00997AB4" w:rsidRDefault="00115600" w:rsidP="00E04020">
            <w:pPr>
              <w:rPr>
                <w:rFonts w:ascii="Times New Roman" w:hAnsi="Times New Roman" w:cs="Times New Roman"/>
                <w:b/>
                <w:sz w:val="24"/>
                <w:szCs w:val="24"/>
              </w:rPr>
            </w:pPr>
            <w:r w:rsidRPr="00997AB4">
              <w:rPr>
                <w:rFonts w:ascii="Times New Roman" w:hAnsi="Times New Roman" w:cs="Times New Roman"/>
                <w:b/>
                <w:i/>
                <w:sz w:val="24"/>
                <w:szCs w:val="24"/>
              </w:rPr>
              <w:t xml:space="preserve"> </w:t>
            </w:r>
            <w:r w:rsidRPr="00997AB4">
              <w:rPr>
                <w:rFonts w:ascii="Times New Roman" w:hAnsi="Times New Roman" w:cs="Times New Roman"/>
                <w:b/>
                <w:sz w:val="24"/>
                <w:szCs w:val="24"/>
              </w:rPr>
              <w:t>Практическое</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1"/>
                <w:sz w:val="24"/>
                <w:szCs w:val="24"/>
              </w:rPr>
              <w:t xml:space="preserve"> </w:t>
            </w:r>
            <w:r w:rsidR="00E04020">
              <w:rPr>
                <w:rFonts w:ascii="Times New Roman" w:hAnsi="Times New Roman" w:cs="Times New Roman"/>
                <w:b/>
                <w:spacing w:val="1"/>
                <w:sz w:val="24"/>
                <w:szCs w:val="24"/>
              </w:rPr>
              <w:t xml:space="preserve">4 </w:t>
            </w:r>
            <w:r w:rsidRPr="00997AB4">
              <w:rPr>
                <w:rFonts w:ascii="Times New Roman" w:hAnsi="Times New Roman" w:cs="Times New Roman"/>
                <w:sz w:val="24"/>
                <w:szCs w:val="24"/>
              </w:rPr>
              <w:t>Разработать процедуру обмена</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данными между заказчиком и</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поставщиком</w:t>
            </w:r>
            <w:r w:rsidRPr="00997AB4">
              <w:rPr>
                <w:rFonts w:ascii="Times New Roman" w:hAnsi="Times New Roman" w:cs="Times New Roman"/>
                <w:spacing w:val="8"/>
                <w:sz w:val="24"/>
                <w:szCs w:val="24"/>
              </w:rPr>
              <w:t xml:space="preserve"> </w:t>
            </w:r>
            <w:r w:rsidRPr="00997AB4">
              <w:rPr>
                <w:rFonts w:ascii="Times New Roman" w:hAnsi="Times New Roman" w:cs="Times New Roman"/>
                <w:sz w:val="24"/>
                <w:szCs w:val="24"/>
              </w:rPr>
              <w:t>электронными</w:t>
            </w:r>
            <w:r w:rsidRPr="00997AB4">
              <w:rPr>
                <w:rFonts w:ascii="Times New Roman" w:hAnsi="Times New Roman" w:cs="Times New Roman"/>
                <w:spacing w:val="8"/>
                <w:sz w:val="24"/>
                <w:szCs w:val="24"/>
              </w:rPr>
              <w:t xml:space="preserve"> </w:t>
            </w:r>
            <w:r w:rsidRPr="00997AB4">
              <w:rPr>
                <w:rFonts w:ascii="Times New Roman" w:hAnsi="Times New Roman" w:cs="Times New Roman"/>
                <w:sz w:val="24"/>
                <w:szCs w:val="24"/>
              </w:rPr>
              <w:t>товарно-сопроводительными</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документами</w:t>
            </w:r>
            <w:r w:rsidRPr="00997AB4">
              <w:rPr>
                <w:rFonts w:ascii="Times New Roman" w:hAnsi="Times New Roman" w:cs="Times New Roman"/>
                <w:spacing w:val="8"/>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программе</w:t>
            </w:r>
            <w:r w:rsidRPr="00997AB4">
              <w:rPr>
                <w:rFonts w:ascii="Times New Roman" w:hAnsi="Times New Roman" w:cs="Times New Roman"/>
                <w:spacing w:val="9"/>
                <w:sz w:val="24"/>
                <w:szCs w:val="24"/>
              </w:rPr>
              <w:t xml:space="preserve"> </w:t>
            </w:r>
            <w:r w:rsidRPr="00997AB4">
              <w:rPr>
                <w:rFonts w:ascii="Times New Roman" w:hAnsi="Times New Roman" w:cs="Times New Roman"/>
                <w:sz w:val="24"/>
                <w:szCs w:val="24"/>
              </w:rPr>
              <w:t>«B-</w:t>
            </w:r>
            <w:proofErr w:type="spellStart"/>
            <w:r w:rsidRPr="00997AB4">
              <w:rPr>
                <w:rFonts w:ascii="Times New Roman" w:hAnsi="Times New Roman" w:cs="Times New Roman"/>
                <w:sz w:val="24"/>
                <w:szCs w:val="24"/>
              </w:rPr>
              <w:t>Kontur</w:t>
            </w:r>
            <w:proofErr w:type="spellEnd"/>
            <w:r w:rsidRPr="00997AB4">
              <w:rPr>
                <w:rFonts w:ascii="Times New Roman" w:hAnsi="Times New Roman" w:cs="Times New Roman"/>
                <w:sz w:val="24"/>
                <w:szCs w:val="24"/>
              </w:rPr>
              <w:t>» или</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аналогичной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программе.</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Дать</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характеристику</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процедуре.</w:t>
            </w:r>
          </w:p>
        </w:tc>
        <w:tc>
          <w:tcPr>
            <w:tcW w:w="591" w:type="pct"/>
            <w:vAlign w:val="center"/>
          </w:tcPr>
          <w:p w14:paraId="7870D630" w14:textId="52E062C1" w:rsidR="00115600" w:rsidRPr="00997AB4" w:rsidRDefault="0056398F" w:rsidP="00115600">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tcPr>
          <w:p w14:paraId="1BD5F736" w14:textId="77777777" w:rsidR="00115600" w:rsidRPr="00997AB4" w:rsidRDefault="00115600" w:rsidP="00115600">
            <w:pPr>
              <w:rPr>
                <w:rFonts w:ascii="Times New Roman" w:hAnsi="Times New Roman" w:cs="Times New Roman"/>
                <w:bCs/>
                <w:sz w:val="24"/>
                <w:szCs w:val="24"/>
              </w:rPr>
            </w:pPr>
          </w:p>
        </w:tc>
      </w:tr>
      <w:tr w:rsidR="00543F9C" w:rsidRPr="00F66C4E" w14:paraId="7A429480" w14:textId="77777777" w:rsidTr="00543F9C">
        <w:trPr>
          <w:trHeight w:val="180"/>
        </w:trPr>
        <w:tc>
          <w:tcPr>
            <w:tcW w:w="935" w:type="pct"/>
            <w:vMerge w:val="restart"/>
          </w:tcPr>
          <w:p w14:paraId="20A62D43" w14:textId="2F5A7DE7" w:rsidR="00543F9C" w:rsidRPr="00997AB4" w:rsidRDefault="00543F9C"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sidR="00CC29B9" w:rsidRPr="00997AB4">
              <w:rPr>
                <w:rFonts w:ascii="Times New Roman" w:hAnsi="Times New Roman" w:cs="Times New Roman"/>
                <w:b/>
                <w:bCs/>
                <w:sz w:val="24"/>
                <w:szCs w:val="24"/>
              </w:rPr>
              <w:t>4</w:t>
            </w:r>
            <w:r w:rsidRPr="00997AB4">
              <w:rPr>
                <w:rFonts w:ascii="Times New Roman" w:hAnsi="Times New Roman" w:cs="Times New Roman"/>
                <w:b/>
                <w:bCs/>
                <w:sz w:val="24"/>
                <w:szCs w:val="24"/>
              </w:rPr>
              <w:t xml:space="preserve">. </w:t>
            </w:r>
            <w:r w:rsidR="00115600" w:rsidRPr="00997AB4">
              <w:rPr>
                <w:rFonts w:ascii="Times New Roman" w:hAnsi="Times New Roman" w:cs="Times New Roman"/>
                <w:b/>
                <w:sz w:val="24"/>
                <w:szCs w:val="24"/>
              </w:rPr>
              <w:t>Интернет вещей</w:t>
            </w:r>
            <w:r w:rsidR="00115600" w:rsidRPr="00997AB4">
              <w:rPr>
                <w:rFonts w:ascii="Times New Roman" w:hAnsi="Times New Roman" w:cs="Times New Roman"/>
                <w:b/>
                <w:spacing w:val="-52"/>
                <w:sz w:val="24"/>
                <w:szCs w:val="24"/>
              </w:rPr>
              <w:t xml:space="preserve"> </w:t>
            </w:r>
            <w:r w:rsidR="00115600" w:rsidRPr="00997AB4">
              <w:rPr>
                <w:rFonts w:ascii="Times New Roman" w:hAnsi="Times New Roman" w:cs="Times New Roman"/>
                <w:b/>
                <w:sz w:val="24"/>
                <w:szCs w:val="24"/>
              </w:rPr>
              <w:t>в коммерческой</w:t>
            </w:r>
            <w:r w:rsidR="00115600" w:rsidRPr="00997AB4">
              <w:rPr>
                <w:rFonts w:ascii="Times New Roman" w:hAnsi="Times New Roman" w:cs="Times New Roman"/>
                <w:b/>
                <w:spacing w:val="-52"/>
                <w:sz w:val="24"/>
                <w:szCs w:val="24"/>
              </w:rPr>
              <w:t xml:space="preserve"> </w:t>
            </w:r>
            <w:r w:rsidR="00115600" w:rsidRPr="00997AB4">
              <w:rPr>
                <w:rFonts w:ascii="Times New Roman" w:hAnsi="Times New Roman" w:cs="Times New Roman"/>
                <w:b/>
                <w:sz w:val="24"/>
                <w:szCs w:val="24"/>
              </w:rPr>
              <w:t>работе</w:t>
            </w:r>
            <w:r w:rsidR="00115600" w:rsidRPr="00997AB4">
              <w:rPr>
                <w:rFonts w:ascii="Times New Roman" w:hAnsi="Times New Roman" w:cs="Times New Roman"/>
                <w:b/>
                <w:spacing w:val="1"/>
                <w:sz w:val="24"/>
                <w:szCs w:val="24"/>
              </w:rPr>
              <w:t xml:space="preserve"> </w:t>
            </w:r>
            <w:r w:rsidR="00115600" w:rsidRPr="00997AB4">
              <w:rPr>
                <w:rFonts w:ascii="Times New Roman" w:hAnsi="Times New Roman" w:cs="Times New Roman"/>
                <w:b/>
                <w:sz w:val="24"/>
                <w:szCs w:val="24"/>
              </w:rPr>
              <w:t>предприятий</w:t>
            </w:r>
          </w:p>
        </w:tc>
        <w:tc>
          <w:tcPr>
            <w:tcW w:w="2823" w:type="pct"/>
          </w:tcPr>
          <w:p w14:paraId="22232235" w14:textId="77777777" w:rsidR="00543F9C" w:rsidRPr="00997AB4" w:rsidRDefault="00543F9C"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38E40DF1" w14:textId="5EA6E8D5"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/2</w:t>
            </w:r>
          </w:p>
        </w:tc>
        <w:tc>
          <w:tcPr>
            <w:tcW w:w="651" w:type="pct"/>
            <w:vMerge w:val="restart"/>
          </w:tcPr>
          <w:p w14:paraId="1FF7A35B" w14:textId="1EA6C549" w:rsidR="00543F9C" w:rsidRPr="00997AB4" w:rsidRDefault="001C2A8D" w:rsidP="00F66C4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397A376A" w14:textId="77777777" w:rsidTr="00543F9C">
        <w:trPr>
          <w:trHeight w:val="20"/>
        </w:trPr>
        <w:tc>
          <w:tcPr>
            <w:tcW w:w="935" w:type="pct"/>
            <w:vMerge/>
          </w:tcPr>
          <w:p w14:paraId="6747E669" w14:textId="77777777" w:rsidR="0056398F" w:rsidRPr="00997AB4" w:rsidRDefault="0056398F" w:rsidP="003D255E">
            <w:pPr>
              <w:rPr>
                <w:rFonts w:ascii="Times New Roman" w:hAnsi="Times New Roman" w:cs="Times New Roman"/>
                <w:b/>
                <w:bCs/>
                <w:sz w:val="24"/>
                <w:szCs w:val="24"/>
              </w:rPr>
            </w:pPr>
          </w:p>
        </w:tc>
        <w:tc>
          <w:tcPr>
            <w:tcW w:w="2823" w:type="pct"/>
          </w:tcPr>
          <w:p w14:paraId="4C5F4A59" w14:textId="126EC11A" w:rsidR="0056398F" w:rsidRPr="00997AB4" w:rsidRDefault="0056398F" w:rsidP="00E04020">
            <w:pPr>
              <w:pStyle w:val="a4"/>
              <w:numPr>
                <w:ilvl w:val="0"/>
                <w:numId w:val="28"/>
              </w:numPr>
              <w:tabs>
                <w:tab w:val="left" w:pos="182"/>
              </w:tabs>
              <w:ind w:left="0" w:firstLine="0"/>
              <w:rPr>
                <w:rFonts w:ascii="Times New Roman" w:hAnsi="Times New Roman" w:cs="Times New Roman"/>
                <w:bCs/>
                <w:sz w:val="24"/>
                <w:szCs w:val="24"/>
              </w:rPr>
            </w:pPr>
            <w:r w:rsidRPr="00997AB4">
              <w:rPr>
                <w:rFonts w:ascii="Times New Roman" w:hAnsi="Times New Roman" w:cs="Times New Roman"/>
                <w:sz w:val="24"/>
                <w:szCs w:val="24"/>
              </w:rPr>
              <w:t>Сервисные</w:t>
            </w:r>
            <w:r w:rsidRPr="00997AB4">
              <w:rPr>
                <w:rFonts w:ascii="Times New Roman" w:hAnsi="Times New Roman" w:cs="Times New Roman"/>
                <w:spacing w:val="85"/>
                <w:sz w:val="24"/>
                <w:szCs w:val="24"/>
              </w:rPr>
              <w:t xml:space="preserve"> </w:t>
            </w:r>
            <w:r w:rsidRPr="00997AB4">
              <w:rPr>
                <w:rFonts w:ascii="Times New Roman" w:hAnsi="Times New Roman" w:cs="Times New Roman"/>
                <w:sz w:val="24"/>
                <w:szCs w:val="24"/>
              </w:rPr>
              <w:t>программы</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для</w:t>
            </w:r>
            <w:r w:rsidRPr="00997AB4">
              <w:rPr>
                <w:rFonts w:ascii="Times New Roman" w:hAnsi="Times New Roman" w:cs="Times New Roman"/>
                <w:spacing w:val="84"/>
                <w:sz w:val="24"/>
                <w:szCs w:val="24"/>
              </w:rPr>
              <w:t xml:space="preserve"> </w:t>
            </w:r>
            <w:r w:rsidRPr="00997AB4">
              <w:rPr>
                <w:rFonts w:ascii="Times New Roman" w:hAnsi="Times New Roman" w:cs="Times New Roman"/>
                <w:sz w:val="24"/>
                <w:szCs w:val="24"/>
              </w:rPr>
              <w:t>оценки</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потребительской</w:t>
            </w:r>
            <w:r w:rsidRPr="00997AB4">
              <w:rPr>
                <w:rFonts w:ascii="Times New Roman" w:hAnsi="Times New Roman" w:cs="Times New Roman"/>
                <w:spacing w:val="86"/>
                <w:sz w:val="24"/>
                <w:szCs w:val="24"/>
              </w:rPr>
              <w:t xml:space="preserve"> </w:t>
            </w:r>
            <w:r w:rsidRPr="00997AB4">
              <w:rPr>
                <w:rFonts w:ascii="Times New Roman" w:hAnsi="Times New Roman" w:cs="Times New Roman"/>
                <w:sz w:val="24"/>
                <w:szCs w:val="24"/>
              </w:rPr>
              <w:t>ценности,</w:t>
            </w:r>
            <w:r w:rsidRPr="00997AB4">
              <w:rPr>
                <w:rFonts w:ascii="Times New Roman" w:hAnsi="Times New Roman" w:cs="Times New Roman"/>
                <w:spacing w:val="83"/>
                <w:sz w:val="24"/>
                <w:szCs w:val="24"/>
              </w:rPr>
              <w:t xml:space="preserve"> </w:t>
            </w:r>
            <w:r w:rsidRPr="00997AB4">
              <w:rPr>
                <w:rFonts w:ascii="Times New Roman" w:hAnsi="Times New Roman" w:cs="Times New Roman"/>
                <w:sz w:val="24"/>
                <w:szCs w:val="24"/>
              </w:rPr>
              <w:t>программы</w:t>
            </w:r>
            <w:r w:rsidRPr="00997AB4">
              <w:rPr>
                <w:rFonts w:ascii="Times New Roman" w:hAnsi="Times New Roman" w:cs="Times New Roman"/>
                <w:spacing w:val="88"/>
                <w:sz w:val="24"/>
                <w:szCs w:val="24"/>
              </w:rPr>
              <w:t xml:space="preserve"> </w:t>
            </w:r>
            <w:r w:rsidRPr="00997AB4">
              <w:rPr>
                <w:rFonts w:ascii="Times New Roman" w:hAnsi="Times New Roman" w:cs="Times New Roman"/>
                <w:sz w:val="24"/>
                <w:szCs w:val="24"/>
              </w:rPr>
              <w:t xml:space="preserve">лояльности. </w:t>
            </w:r>
          </w:p>
        </w:tc>
        <w:tc>
          <w:tcPr>
            <w:tcW w:w="591" w:type="pct"/>
            <w:vMerge w:val="restart"/>
            <w:vAlign w:val="center"/>
          </w:tcPr>
          <w:p w14:paraId="7EB40A00" w14:textId="77777777" w:rsidR="0056398F" w:rsidRPr="00997AB4" w:rsidRDefault="0056398F"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tc>
        <w:tc>
          <w:tcPr>
            <w:tcW w:w="651" w:type="pct"/>
            <w:vMerge/>
          </w:tcPr>
          <w:p w14:paraId="5BF0A1C0" w14:textId="77777777" w:rsidR="0056398F" w:rsidRPr="00997AB4" w:rsidRDefault="0056398F" w:rsidP="003D255E">
            <w:pPr>
              <w:rPr>
                <w:rFonts w:ascii="Times New Roman" w:hAnsi="Times New Roman" w:cs="Times New Roman"/>
                <w:sz w:val="24"/>
                <w:szCs w:val="24"/>
              </w:rPr>
            </w:pPr>
          </w:p>
        </w:tc>
      </w:tr>
      <w:tr w:rsidR="0056398F" w:rsidRPr="00F66C4E" w14:paraId="450AE14E" w14:textId="77777777" w:rsidTr="00543F9C">
        <w:trPr>
          <w:trHeight w:val="20"/>
        </w:trPr>
        <w:tc>
          <w:tcPr>
            <w:tcW w:w="935" w:type="pct"/>
            <w:vMerge/>
          </w:tcPr>
          <w:p w14:paraId="20ACB03B" w14:textId="77777777" w:rsidR="0056398F" w:rsidRPr="00997AB4" w:rsidRDefault="0056398F" w:rsidP="003D255E">
            <w:pPr>
              <w:rPr>
                <w:rFonts w:ascii="Times New Roman" w:hAnsi="Times New Roman" w:cs="Times New Roman"/>
                <w:b/>
                <w:bCs/>
                <w:sz w:val="24"/>
                <w:szCs w:val="24"/>
              </w:rPr>
            </w:pPr>
          </w:p>
        </w:tc>
        <w:tc>
          <w:tcPr>
            <w:tcW w:w="2823" w:type="pct"/>
          </w:tcPr>
          <w:p w14:paraId="1BF18F4B" w14:textId="15DD020D"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sz w:val="24"/>
                <w:szCs w:val="24"/>
              </w:rPr>
              <w:t xml:space="preserve"> Автоматизация</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кассовой</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зоны</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для</w:t>
            </w:r>
            <w:r w:rsidRPr="00997AB4">
              <w:rPr>
                <w:rFonts w:ascii="Times New Roman" w:hAnsi="Times New Roman" w:cs="Times New Roman"/>
                <w:spacing w:val="42"/>
                <w:sz w:val="24"/>
                <w:szCs w:val="24"/>
              </w:rPr>
              <w:t xml:space="preserve"> </w:t>
            </w:r>
            <w:r w:rsidRPr="00997AB4">
              <w:rPr>
                <w:rFonts w:ascii="Times New Roman" w:hAnsi="Times New Roman" w:cs="Times New Roman"/>
                <w:sz w:val="24"/>
                <w:szCs w:val="24"/>
              </w:rPr>
              <w:t>повышения</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эффективности</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программ</w:t>
            </w:r>
            <w:r w:rsidRPr="00997AB4">
              <w:rPr>
                <w:rFonts w:ascii="Times New Roman" w:hAnsi="Times New Roman" w:cs="Times New Roman"/>
                <w:spacing w:val="36"/>
                <w:sz w:val="24"/>
                <w:szCs w:val="24"/>
              </w:rPr>
              <w:t xml:space="preserve"> </w:t>
            </w:r>
            <w:r w:rsidRPr="00997AB4">
              <w:rPr>
                <w:rFonts w:ascii="Times New Roman" w:hAnsi="Times New Roman" w:cs="Times New Roman"/>
                <w:sz w:val="24"/>
                <w:szCs w:val="24"/>
              </w:rPr>
              <w:t>лояльности.</w:t>
            </w:r>
          </w:p>
        </w:tc>
        <w:tc>
          <w:tcPr>
            <w:tcW w:w="591" w:type="pct"/>
            <w:vMerge/>
            <w:vAlign w:val="center"/>
          </w:tcPr>
          <w:p w14:paraId="1D12EB24"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79D39513" w14:textId="77777777" w:rsidR="0056398F" w:rsidRPr="00997AB4" w:rsidRDefault="0056398F" w:rsidP="003D255E">
            <w:pPr>
              <w:rPr>
                <w:rFonts w:ascii="Times New Roman" w:hAnsi="Times New Roman" w:cs="Times New Roman"/>
                <w:sz w:val="24"/>
                <w:szCs w:val="24"/>
              </w:rPr>
            </w:pPr>
          </w:p>
        </w:tc>
      </w:tr>
      <w:tr w:rsidR="0056398F" w:rsidRPr="00F66C4E" w14:paraId="1552D1F9" w14:textId="77777777" w:rsidTr="00543F9C">
        <w:trPr>
          <w:trHeight w:val="20"/>
        </w:trPr>
        <w:tc>
          <w:tcPr>
            <w:tcW w:w="935" w:type="pct"/>
            <w:vMerge/>
          </w:tcPr>
          <w:p w14:paraId="4D723A49" w14:textId="77777777" w:rsidR="0056398F" w:rsidRPr="00997AB4" w:rsidRDefault="0056398F" w:rsidP="003D255E">
            <w:pPr>
              <w:rPr>
                <w:rFonts w:ascii="Times New Roman" w:hAnsi="Times New Roman" w:cs="Times New Roman"/>
                <w:b/>
                <w:bCs/>
                <w:sz w:val="24"/>
                <w:szCs w:val="24"/>
              </w:rPr>
            </w:pPr>
          </w:p>
        </w:tc>
        <w:tc>
          <w:tcPr>
            <w:tcW w:w="2823" w:type="pct"/>
          </w:tcPr>
          <w:p w14:paraId="3232F144" w14:textId="526937EA" w:rsidR="0056398F" w:rsidRPr="00997AB4" w:rsidRDefault="0056398F" w:rsidP="00115600">
            <w:pPr>
              <w:rPr>
                <w:rFonts w:ascii="Times New Roman" w:hAnsi="Times New Roman" w:cs="Times New Roman"/>
                <w:bCs/>
                <w:sz w:val="24"/>
                <w:szCs w:val="24"/>
              </w:rPr>
            </w:pPr>
            <w:r w:rsidRPr="00997AB4">
              <w:rPr>
                <w:rFonts w:ascii="Times New Roman" w:hAnsi="Times New Roman" w:cs="Times New Roman"/>
                <w:color w:val="000000"/>
                <w:sz w:val="24"/>
                <w:szCs w:val="24"/>
              </w:rPr>
              <w:t>3.</w:t>
            </w:r>
            <w:r w:rsidRPr="00997AB4">
              <w:rPr>
                <w:rFonts w:ascii="Times New Roman" w:hAnsi="Times New Roman" w:cs="Times New Roman"/>
                <w:sz w:val="24"/>
                <w:szCs w:val="24"/>
              </w:rPr>
              <w:t xml:space="preserve"> Видео,</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чат,</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интернет-консультант</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и ассистент</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на</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сайте</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для увеличения</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продаж.</w:t>
            </w:r>
          </w:p>
        </w:tc>
        <w:tc>
          <w:tcPr>
            <w:tcW w:w="591" w:type="pct"/>
            <w:vMerge/>
            <w:vAlign w:val="center"/>
          </w:tcPr>
          <w:p w14:paraId="675E8302"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2FD4E49B" w14:textId="77777777" w:rsidR="0056398F" w:rsidRPr="00997AB4" w:rsidRDefault="0056398F" w:rsidP="003D255E">
            <w:pPr>
              <w:rPr>
                <w:rFonts w:ascii="Times New Roman" w:hAnsi="Times New Roman" w:cs="Times New Roman"/>
                <w:sz w:val="24"/>
                <w:szCs w:val="24"/>
              </w:rPr>
            </w:pPr>
          </w:p>
        </w:tc>
      </w:tr>
      <w:tr w:rsidR="0056398F" w:rsidRPr="00F66C4E" w14:paraId="3C851EAF" w14:textId="77777777" w:rsidTr="00543F9C">
        <w:trPr>
          <w:trHeight w:val="20"/>
        </w:trPr>
        <w:tc>
          <w:tcPr>
            <w:tcW w:w="935" w:type="pct"/>
            <w:vMerge/>
          </w:tcPr>
          <w:p w14:paraId="04C5BBD6" w14:textId="77777777" w:rsidR="0056398F" w:rsidRPr="00997AB4" w:rsidRDefault="0056398F" w:rsidP="003D255E">
            <w:pPr>
              <w:rPr>
                <w:rFonts w:ascii="Times New Roman" w:hAnsi="Times New Roman" w:cs="Times New Roman"/>
                <w:b/>
                <w:bCs/>
                <w:sz w:val="24"/>
                <w:szCs w:val="24"/>
              </w:rPr>
            </w:pPr>
          </w:p>
        </w:tc>
        <w:tc>
          <w:tcPr>
            <w:tcW w:w="2823" w:type="pct"/>
          </w:tcPr>
          <w:p w14:paraId="30C3B964" w14:textId="25285A2A" w:rsidR="0056398F" w:rsidRPr="00997AB4" w:rsidRDefault="0056398F" w:rsidP="00115600">
            <w:pPr>
              <w:rPr>
                <w:rFonts w:ascii="Times New Roman" w:hAnsi="Times New Roman" w:cs="Times New Roman"/>
                <w:color w:val="000000"/>
                <w:sz w:val="24"/>
                <w:szCs w:val="24"/>
              </w:rPr>
            </w:pPr>
            <w:r w:rsidRPr="00997AB4">
              <w:rPr>
                <w:rFonts w:ascii="Times New Roman" w:hAnsi="Times New Roman" w:cs="Times New Roman"/>
                <w:sz w:val="24"/>
                <w:szCs w:val="24"/>
              </w:rPr>
              <w:t>4.Технологии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анализа</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контента.</w:t>
            </w:r>
          </w:p>
        </w:tc>
        <w:tc>
          <w:tcPr>
            <w:tcW w:w="591" w:type="pct"/>
            <w:vMerge/>
            <w:vAlign w:val="center"/>
          </w:tcPr>
          <w:p w14:paraId="5FABF117"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624CEF4C" w14:textId="77777777" w:rsidR="0056398F" w:rsidRPr="00997AB4" w:rsidRDefault="0056398F" w:rsidP="003D255E">
            <w:pPr>
              <w:rPr>
                <w:rFonts w:ascii="Times New Roman" w:hAnsi="Times New Roman" w:cs="Times New Roman"/>
                <w:sz w:val="24"/>
                <w:szCs w:val="24"/>
              </w:rPr>
            </w:pPr>
          </w:p>
        </w:tc>
      </w:tr>
      <w:tr w:rsidR="00543F9C" w:rsidRPr="00F66C4E" w14:paraId="372F6BE1" w14:textId="77777777" w:rsidTr="00543F9C">
        <w:trPr>
          <w:trHeight w:val="20"/>
        </w:trPr>
        <w:tc>
          <w:tcPr>
            <w:tcW w:w="935" w:type="pct"/>
            <w:vMerge/>
          </w:tcPr>
          <w:p w14:paraId="254DF1C2" w14:textId="77777777" w:rsidR="00543F9C" w:rsidRPr="00997AB4" w:rsidRDefault="00543F9C" w:rsidP="003D255E">
            <w:pPr>
              <w:rPr>
                <w:rFonts w:ascii="Times New Roman" w:hAnsi="Times New Roman" w:cs="Times New Roman"/>
                <w:b/>
                <w:bCs/>
                <w:sz w:val="24"/>
                <w:szCs w:val="24"/>
              </w:rPr>
            </w:pPr>
          </w:p>
        </w:tc>
        <w:tc>
          <w:tcPr>
            <w:tcW w:w="2823" w:type="pct"/>
          </w:tcPr>
          <w:p w14:paraId="3A407113" w14:textId="77777777"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53EB853" w14:textId="51630440"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62321A7F" w14:textId="77777777" w:rsidR="00543F9C" w:rsidRPr="00997AB4" w:rsidRDefault="00543F9C" w:rsidP="003D255E">
            <w:pPr>
              <w:rPr>
                <w:rFonts w:ascii="Times New Roman" w:hAnsi="Times New Roman" w:cs="Times New Roman"/>
                <w:bCs/>
                <w:sz w:val="24"/>
                <w:szCs w:val="24"/>
              </w:rPr>
            </w:pPr>
          </w:p>
        </w:tc>
      </w:tr>
      <w:tr w:rsidR="00543F9C" w:rsidRPr="00F66C4E" w14:paraId="7B31AAC0" w14:textId="77777777" w:rsidTr="00543F9C">
        <w:trPr>
          <w:trHeight w:val="20"/>
        </w:trPr>
        <w:tc>
          <w:tcPr>
            <w:tcW w:w="935" w:type="pct"/>
            <w:vMerge/>
          </w:tcPr>
          <w:p w14:paraId="314A663D" w14:textId="77777777" w:rsidR="00543F9C" w:rsidRPr="00997AB4" w:rsidRDefault="00543F9C" w:rsidP="003D255E">
            <w:pPr>
              <w:rPr>
                <w:rFonts w:ascii="Times New Roman" w:hAnsi="Times New Roman" w:cs="Times New Roman"/>
                <w:b/>
                <w:bCs/>
                <w:sz w:val="24"/>
                <w:szCs w:val="24"/>
              </w:rPr>
            </w:pPr>
          </w:p>
        </w:tc>
        <w:tc>
          <w:tcPr>
            <w:tcW w:w="2823" w:type="pct"/>
          </w:tcPr>
          <w:p w14:paraId="0E41014A" w14:textId="5C4570AA" w:rsidR="00543F9C" w:rsidRPr="00997AB4" w:rsidRDefault="00115600" w:rsidP="00E04020">
            <w:pPr>
              <w:rPr>
                <w:rFonts w:ascii="Times New Roman" w:hAnsi="Times New Roman" w:cs="Times New Roman"/>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103"/>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04"/>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104"/>
                <w:sz w:val="24"/>
                <w:szCs w:val="24"/>
              </w:rPr>
              <w:t xml:space="preserve"> </w:t>
            </w:r>
            <w:r w:rsidR="00E04020">
              <w:rPr>
                <w:rFonts w:ascii="Times New Roman" w:hAnsi="Times New Roman" w:cs="Times New Roman"/>
                <w:b/>
                <w:sz w:val="24"/>
                <w:szCs w:val="24"/>
              </w:rPr>
              <w:t>5</w:t>
            </w:r>
            <w:r w:rsidRPr="00997AB4">
              <w:rPr>
                <w:rFonts w:ascii="Times New Roman" w:hAnsi="Times New Roman" w:cs="Times New Roman"/>
                <w:b/>
                <w:i/>
                <w:spacing w:val="107"/>
                <w:sz w:val="24"/>
                <w:szCs w:val="24"/>
              </w:rPr>
              <w:t xml:space="preserve"> </w:t>
            </w:r>
            <w:r w:rsidRPr="00997AB4">
              <w:rPr>
                <w:rFonts w:ascii="Times New Roman" w:hAnsi="Times New Roman" w:cs="Times New Roman"/>
                <w:sz w:val="24"/>
                <w:szCs w:val="24"/>
              </w:rPr>
              <w:t>Составить</w:t>
            </w:r>
            <w:r w:rsidRPr="00997AB4">
              <w:rPr>
                <w:rFonts w:ascii="Times New Roman" w:hAnsi="Times New Roman" w:cs="Times New Roman"/>
                <w:spacing w:val="103"/>
                <w:sz w:val="24"/>
                <w:szCs w:val="24"/>
              </w:rPr>
              <w:t xml:space="preserve"> </w:t>
            </w:r>
            <w:r w:rsidRPr="00997AB4">
              <w:rPr>
                <w:rFonts w:ascii="Times New Roman" w:hAnsi="Times New Roman" w:cs="Times New Roman"/>
                <w:sz w:val="24"/>
                <w:szCs w:val="24"/>
              </w:rPr>
              <w:t>отчет</w:t>
            </w:r>
            <w:r w:rsidRPr="00997AB4">
              <w:rPr>
                <w:rFonts w:ascii="Times New Roman" w:hAnsi="Times New Roman" w:cs="Times New Roman"/>
                <w:spacing w:val="104"/>
                <w:sz w:val="24"/>
                <w:szCs w:val="24"/>
              </w:rPr>
              <w:t xml:space="preserve"> </w:t>
            </w:r>
            <w:r w:rsidRPr="00997AB4">
              <w:rPr>
                <w:rFonts w:ascii="Times New Roman" w:hAnsi="Times New Roman" w:cs="Times New Roman"/>
                <w:sz w:val="24"/>
                <w:szCs w:val="24"/>
              </w:rPr>
              <w:t>по</w:t>
            </w:r>
            <w:r w:rsidRPr="00997AB4">
              <w:rPr>
                <w:rFonts w:ascii="Times New Roman" w:hAnsi="Times New Roman" w:cs="Times New Roman"/>
                <w:spacing w:val="104"/>
                <w:sz w:val="24"/>
                <w:szCs w:val="24"/>
              </w:rPr>
              <w:t xml:space="preserve"> </w:t>
            </w:r>
            <w:r w:rsidRPr="00997AB4">
              <w:rPr>
                <w:rFonts w:ascii="Times New Roman" w:hAnsi="Times New Roman" w:cs="Times New Roman"/>
                <w:sz w:val="24"/>
                <w:szCs w:val="24"/>
              </w:rPr>
              <w:t>поиску</w:t>
            </w:r>
            <w:r w:rsidRPr="00997AB4">
              <w:rPr>
                <w:rFonts w:ascii="Times New Roman" w:hAnsi="Times New Roman" w:cs="Times New Roman"/>
                <w:spacing w:val="102"/>
                <w:sz w:val="24"/>
                <w:szCs w:val="24"/>
              </w:rPr>
              <w:t xml:space="preserve"> </w:t>
            </w:r>
            <w:r w:rsidRPr="00997AB4">
              <w:rPr>
                <w:rFonts w:ascii="Times New Roman" w:hAnsi="Times New Roman" w:cs="Times New Roman"/>
                <w:sz w:val="24"/>
                <w:szCs w:val="24"/>
              </w:rPr>
              <w:t>числа</w:t>
            </w:r>
            <w:r w:rsidRPr="00997AB4">
              <w:rPr>
                <w:rFonts w:ascii="Times New Roman" w:hAnsi="Times New Roman" w:cs="Times New Roman"/>
                <w:spacing w:val="105"/>
                <w:sz w:val="24"/>
                <w:szCs w:val="24"/>
              </w:rPr>
              <w:t xml:space="preserve"> </w:t>
            </w:r>
            <w:r w:rsidRPr="00997AB4">
              <w:rPr>
                <w:rFonts w:ascii="Times New Roman" w:hAnsi="Times New Roman" w:cs="Times New Roman"/>
                <w:sz w:val="24"/>
                <w:szCs w:val="24"/>
              </w:rPr>
              <w:t>посетителей</w:t>
            </w:r>
            <w:r w:rsidRPr="00997AB4">
              <w:rPr>
                <w:rFonts w:ascii="Times New Roman" w:hAnsi="Times New Roman" w:cs="Times New Roman"/>
                <w:spacing w:val="103"/>
                <w:sz w:val="24"/>
                <w:szCs w:val="24"/>
              </w:rPr>
              <w:t xml:space="preserve"> </w:t>
            </w:r>
            <w:r w:rsidRPr="00997AB4">
              <w:rPr>
                <w:rFonts w:ascii="Times New Roman" w:hAnsi="Times New Roman" w:cs="Times New Roman"/>
                <w:sz w:val="24"/>
                <w:szCs w:val="24"/>
              </w:rPr>
              <w:t>сайта предприятия,</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приходящих</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из</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разных</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поисковых</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систем,</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используя</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агрегаторы.</w:t>
            </w:r>
          </w:p>
        </w:tc>
        <w:tc>
          <w:tcPr>
            <w:tcW w:w="591" w:type="pct"/>
            <w:vAlign w:val="center"/>
          </w:tcPr>
          <w:p w14:paraId="6EDB202A" w14:textId="0B68DFEB" w:rsidR="00543F9C" w:rsidRPr="00997AB4" w:rsidRDefault="00543F9C"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676DD282" w14:textId="77777777" w:rsidR="00543F9C" w:rsidRPr="00997AB4" w:rsidRDefault="00543F9C" w:rsidP="003D255E">
            <w:pPr>
              <w:rPr>
                <w:rFonts w:ascii="Times New Roman" w:hAnsi="Times New Roman" w:cs="Times New Roman"/>
                <w:bCs/>
                <w:sz w:val="24"/>
                <w:szCs w:val="24"/>
              </w:rPr>
            </w:pPr>
          </w:p>
        </w:tc>
      </w:tr>
      <w:tr w:rsidR="0056398F" w:rsidRPr="00F66C4E" w14:paraId="6E9419A0" w14:textId="77777777" w:rsidTr="00543F9C">
        <w:trPr>
          <w:trHeight w:val="203"/>
        </w:trPr>
        <w:tc>
          <w:tcPr>
            <w:tcW w:w="935" w:type="pct"/>
            <w:vMerge w:val="restart"/>
          </w:tcPr>
          <w:p w14:paraId="2D4D336D" w14:textId="77777777" w:rsidR="0056398F" w:rsidRPr="00997AB4" w:rsidRDefault="0056398F" w:rsidP="00115600">
            <w:pPr>
              <w:pStyle w:val="TableParagraph"/>
              <w:rPr>
                <w:b/>
                <w:sz w:val="24"/>
                <w:szCs w:val="24"/>
              </w:rPr>
            </w:pPr>
            <w:r w:rsidRPr="00997AB4">
              <w:rPr>
                <w:b/>
                <w:bCs/>
                <w:sz w:val="24"/>
                <w:szCs w:val="24"/>
              </w:rPr>
              <w:t xml:space="preserve">Тема 5. </w:t>
            </w:r>
            <w:r w:rsidRPr="00997AB4">
              <w:rPr>
                <w:b/>
                <w:sz w:val="24"/>
                <w:szCs w:val="24"/>
              </w:rPr>
              <w:t>Электронные</w:t>
            </w:r>
            <w:r w:rsidRPr="00997AB4">
              <w:rPr>
                <w:b/>
                <w:spacing w:val="-52"/>
                <w:sz w:val="24"/>
                <w:szCs w:val="24"/>
              </w:rPr>
              <w:t xml:space="preserve"> </w:t>
            </w:r>
            <w:r w:rsidRPr="00997AB4">
              <w:rPr>
                <w:b/>
                <w:sz w:val="24"/>
                <w:szCs w:val="24"/>
              </w:rPr>
              <w:t>платежи</w:t>
            </w:r>
            <w:r w:rsidRPr="00997AB4">
              <w:rPr>
                <w:b/>
                <w:spacing w:val="-1"/>
                <w:sz w:val="24"/>
                <w:szCs w:val="24"/>
              </w:rPr>
              <w:t xml:space="preserve"> </w:t>
            </w:r>
            <w:r w:rsidRPr="00997AB4">
              <w:rPr>
                <w:b/>
                <w:sz w:val="24"/>
                <w:szCs w:val="24"/>
              </w:rPr>
              <w:t>и</w:t>
            </w:r>
          </w:p>
          <w:p w14:paraId="05BAB58B" w14:textId="77777777" w:rsidR="0056398F" w:rsidRPr="00997AB4" w:rsidRDefault="0056398F" w:rsidP="00115600">
            <w:pPr>
              <w:pStyle w:val="TableParagraph"/>
              <w:rPr>
                <w:b/>
                <w:sz w:val="24"/>
                <w:szCs w:val="24"/>
              </w:rPr>
            </w:pPr>
            <w:r w:rsidRPr="00997AB4">
              <w:rPr>
                <w:b/>
                <w:sz w:val="24"/>
                <w:szCs w:val="24"/>
              </w:rPr>
              <w:t>системы</w:t>
            </w:r>
          </w:p>
          <w:p w14:paraId="3B708CAC" w14:textId="66D339E9" w:rsidR="0056398F" w:rsidRPr="00997AB4" w:rsidRDefault="0056398F" w:rsidP="00115600">
            <w:pPr>
              <w:rPr>
                <w:rFonts w:ascii="Times New Roman" w:hAnsi="Times New Roman" w:cs="Times New Roman"/>
                <w:b/>
                <w:bCs/>
                <w:sz w:val="24"/>
                <w:szCs w:val="24"/>
              </w:rPr>
            </w:pPr>
            <w:r w:rsidRPr="00997AB4">
              <w:rPr>
                <w:rFonts w:ascii="Times New Roman" w:hAnsi="Times New Roman" w:cs="Times New Roman"/>
                <w:b/>
                <w:sz w:val="24"/>
                <w:szCs w:val="24"/>
              </w:rPr>
              <w:t>электронных</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платежей</w:t>
            </w:r>
          </w:p>
        </w:tc>
        <w:tc>
          <w:tcPr>
            <w:tcW w:w="2823" w:type="pct"/>
          </w:tcPr>
          <w:p w14:paraId="67D18550" w14:textId="77777777" w:rsidR="0056398F" w:rsidRPr="00997AB4" w:rsidRDefault="0056398F"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6BF43E4D" w14:textId="2E8BA7ED"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6</w:t>
            </w:r>
            <w:r w:rsidR="00F72ADC">
              <w:rPr>
                <w:rFonts w:ascii="Times New Roman" w:hAnsi="Times New Roman" w:cs="Times New Roman"/>
                <w:b/>
                <w:bCs/>
                <w:sz w:val="24"/>
                <w:szCs w:val="24"/>
              </w:rPr>
              <w:t>/4</w:t>
            </w:r>
          </w:p>
        </w:tc>
        <w:tc>
          <w:tcPr>
            <w:tcW w:w="651" w:type="pct"/>
            <w:vMerge w:val="restart"/>
          </w:tcPr>
          <w:p w14:paraId="140713ED" w14:textId="252B34F6" w:rsidR="0056398F"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1C29CA48" w14:textId="77777777" w:rsidTr="00543F9C">
        <w:trPr>
          <w:trHeight w:val="195"/>
        </w:trPr>
        <w:tc>
          <w:tcPr>
            <w:tcW w:w="935" w:type="pct"/>
            <w:vMerge/>
          </w:tcPr>
          <w:p w14:paraId="42A8079C" w14:textId="77777777" w:rsidR="0056398F" w:rsidRPr="00997AB4" w:rsidRDefault="0056398F" w:rsidP="003D255E">
            <w:pPr>
              <w:rPr>
                <w:rFonts w:ascii="Times New Roman" w:hAnsi="Times New Roman" w:cs="Times New Roman"/>
                <w:b/>
                <w:bCs/>
                <w:sz w:val="24"/>
                <w:szCs w:val="24"/>
              </w:rPr>
            </w:pPr>
          </w:p>
        </w:tc>
        <w:tc>
          <w:tcPr>
            <w:tcW w:w="2823" w:type="pct"/>
          </w:tcPr>
          <w:p w14:paraId="4338C882" w14:textId="3280D755" w:rsidR="0056398F" w:rsidRPr="00997AB4" w:rsidRDefault="0056398F" w:rsidP="00CC29B9">
            <w:pPr>
              <w:pStyle w:val="a4"/>
              <w:numPr>
                <w:ilvl w:val="0"/>
                <w:numId w:val="29"/>
              </w:numPr>
              <w:tabs>
                <w:tab w:val="left" w:pos="206"/>
                <w:tab w:val="left" w:pos="349"/>
              </w:tabs>
              <w:ind w:left="34" w:firstLine="0"/>
              <w:rPr>
                <w:rFonts w:ascii="Times New Roman" w:hAnsi="Times New Roman" w:cs="Times New Roman"/>
                <w:bCs/>
                <w:sz w:val="24"/>
                <w:szCs w:val="24"/>
              </w:rPr>
            </w:pPr>
            <w:r w:rsidRPr="00997AB4">
              <w:rPr>
                <w:rFonts w:ascii="Times New Roman" w:hAnsi="Times New Roman" w:cs="Times New Roman"/>
                <w:sz w:val="24"/>
                <w:szCs w:val="24"/>
              </w:rPr>
              <w:t>Электронные платежные инструменты: электронные деньги, пластиковые карты и их характеристика,</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интернет-банкинг.</w:t>
            </w:r>
          </w:p>
        </w:tc>
        <w:tc>
          <w:tcPr>
            <w:tcW w:w="591" w:type="pct"/>
            <w:vMerge w:val="restart"/>
            <w:vAlign w:val="center"/>
          </w:tcPr>
          <w:p w14:paraId="7470FF16" w14:textId="77777777" w:rsidR="0056398F" w:rsidRPr="00997AB4" w:rsidRDefault="0056398F"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p w14:paraId="2DF6E35B" w14:textId="77777777" w:rsidR="0056398F" w:rsidRPr="00997AB4" w:rsidRDefault="0056398F" w:rsidP="003D255E">
            <w:pPr>
              <w:rPr>
                <w:rFonts w:ascii="Times New Roman" w:hAnsi="Times New Roman" w:cs="Times New Roman"/>
                <w:sz w:val="24"/>
                <w:szCs w:val="24"/>
              </w:rPr>
            </w:pPr>
          </w:p>
        </w:tc>
        <w:tc>
          <w:tcPr>
            <w:tcW w:w="651" w:type="pct"/>
            <w:vMerge/>
          </w:tcPr>
          <w:p w14:paraId="737CF757" w14:textId="77777777" w:rsidR="0056398F" w:rsidRPr="00997AB4" w:rsidRDefault="0056398F" w:rsidP="003D255E">
            <w:pPr>
              <w:rPr>
                <w:rFonts w:ascii="Times New Roman" w:hAnsi="Times New Roman" w:cs="Times New Roman"/>
                <w:sz w:val="24"/>
                <w:szCs w:val="24"/>
              </w:rPr>
            </w:pPr>
          </w:p>
        </w:tc>
      </w:tr>
      <w:tr w:rsidR="0056398F" w:rsidRPr="00F66C4E" w14:paraId="156A40D0" w14:textId="77777777" w:rsidTr="00543F9C">
        <w:trPr>
          <w:trHeight w:val="20"/>
        </w:trPr>
        <w:tc>
          <w:tcPr>
            <w:tcW w:w="935" w:type="pct"/>
            <w:vMerge/>
          </w:tcPr>
          <w:p w14:paraId="0A41E16F" w14:textId="77777777" w:rsidR="0056398F" w:rsidRPr="00997AB4" w:rsidRDefault="0056398F" w:rsidP="003D255E">
            <w:pPr>
              <w:rPr>
                <w:rFonts w:ascii="Times New Roman" w:hAnsi="Times New Roman" w:cs="Times New Roman"/>
                <w:b/>
                <w:bCs/>
                <w:sz w:val="24"/>
                <w:szCs w:val="24"/>
              </w:rPr>
            </w:pPr>
          </w:p>
        </w:tc>
        <w:tc>
          <w:tcPr>
            <w:tcW w:w="2823" w:type="pct"/>
          </w:tcPr>
          <w:p w14:paraId="1C72186C" w14:textId="2E871D48" w:rsidR="0056398F" w:rsidRPr="00997AB4" w:rsidRDefault="0056398F" w:rsidP="003B512B">
            <w:pPr>
              <w:pStyle w:val="a4"/>
              <w:numPr>
                <w:ilvl w:val="0"/>
                <w:numId w:val="29"/>
              </w:numPr>
              <w:tabs>
                <w:tab w:val="left" w:pos="206"/>
                <w:tab w:val="left" w:pos="349"/>
              </w:tabs>
              <w:ind w:left="34" w:firstLine="0"/>
              <w:rPr>
                <w:rFonts w:ascii="Times New Roman" w:hAnsi="Times New Roman" w:cs="Times New Roman"/>
                <w:bCs/>
                <w:sz w:val="24"/>
                <w:szCs w:val="24"/>
              </w:rPr>
            </w:pPr>
            <w:r w:rsidRPr="00997AB4">
              <w:rPr>
                <w:rFonts w:ascii="Times New Roman" w:hAnsi="Times New Roman" w:cs="Times New Roman"/>
                <w:sz w:val="24"/>
                <w:szCs w:val="24"/>
              </w:rPr>
              <w:t>Электронные</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платежные</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системы</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на</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основе</w:t>
            </w:r>
            <w:r w:rsidRPr="00997AB4">
              <w:rPr>
                <w:rFonts w:ascii="Times New Roman" w:hAnsi="Times New Roman" w:cs="Times New Roman"/>
                <w:spacing w:val="35"/>
                <w:sz w:val="24"/>
                <w:szCs w:val="24"/>
              </w:rPr>
              <w:t xml:space="preserve"> </w:t>
            </w:r>
            <w:r w:rsidRPr="00997AB4">
              <w:rPr>
                <w:rFonts w:ascii="Times New Roman" w:hAnsi="Times New Roman" w:cs="Times New Roman"/>
                <w:sz w:val="24"/>
                <w:szCs w:val="24"/>
              </w:rPr>
              <w:t>электронных</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денег:</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характеристика</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электронной платежной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системы</w:t>
            </w:r>
            <w:r w:rsidRPr="00997AB4">
              <w:rPr>
                <w:rFonts w:ascii="Times New Roman" w:hAnsi="Times New Roman" w:cs="Times New Roman"/>
                <w:spacing w:val="-2"/>
                <w:sz w:val="24"/>
                <w:szCs w:val="24"/>
              </w:rPr>
              <w:t xml:space="preserve"> </w:t>
            </w:r>
            <w:proofErr w:type="spellStart"/>
            <w:r w:rsidRPr="00997AB4">
              <w:rPr>
                <w:rFonts w:ascii="Times New Roman" w:hAnsi="Times New Roman" w:cs="Times New Roman"/>
                <w:sz w:val="24"/>
                <w:szCs w:val="24"/>
              </w:rPr>
              <w:t>Яндекс.Деньги</w:t>
            </w:r>
            <w:proofErr w:type="spellEnd"/>
            <w:r w:rsidRPr="00997AB4">
              <w:rPr>
                <w:rFonts w:ascii="Times New Roman" w:hAnsi="Times New Roman" w:cs="Times New Roman"/>
                <w:sz w:val="24"/>
                <w:szCs w:val="24"/>
              </w:rPr>
              <w:t>;</w:t>
            </w:r>
            <w:r w:rsidRPr="00997AB4">
              <w:rPr>
                <w:rFonts w:ascii="Times New Roman" w:hAnsi="Times New Roman" w:cs="Times New Roman"/>
                <w:spacing w:val="-1"/>
                <w:sz w:val="24"/>
                <w:szCs w:val="24"/>
              </w:rPr>
              <w:t xml:space="preserve"> </w:t>
            </w:r>
          </w:p>
        </w:tc>
        <w:tc>
          <w:tcPr>
            <w:tcW w:w="591" w:type="pct"/>
            <w:vMerge/>
            <w:vAlign w:val="center"/>
          </w:tcPr>
          <w:p w14:paraId="601FAA72"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39DAAEA2" w14:textId="77777777" w:rsidR="0056398F" w:rsidRPr="00997AB4" w:rsidRDefault="0056398F" w:rsidP="003D255E">
            <w:pPr>
              <w:rPr>
                <w:rFonts w:ascii="Times New Roman" w:hAnsi="Times New Roman" w:cs="Times New Roman"/>
                <w:sz w:val="24"/>
                <w:szCs w:val="24"/>
              </w:rPr>
            </w:pPr>
          </w:p>
        </w:tc>
      </w:tr>
      <w:tr w:rsidR="0056398F" w:rsidRPr="00F66C4E" w14:paraId="1121F932" w14:textId="77777777" w:rsidTr="00543F9C">
        <w:trPr>
          <w:trHeight w:val="20"/>
        </w:trPr>
        <w:tc>
          <w:tcPr>
            <w:tcW w:w="935" w:type="pct"/>
            <w:vMerge/>
          </w:tcPr>
          <w:p w14:paraId="28453BBD" w14:textId="77777777" w:rsidR="0056398F" w:rsidRPr="00997AB4" w:rsidRDefault="0056398F" w:rsidP="003D255E">
            <w:pPr>
              <w:rPr>
                <w:rFonts w:ascii="Times New Roman" w:hAnsi="Times New Roman" w:cs="Times New Roman"/>
                <w:b/>
                <w:bCs/>
                <w:sz w:val="24"/>
                <w:szCs w:val="24"/>
              </w:rPr>
            </w:pPr>
          </w:p>
        </w:tc>
        <w:tc>
          <w:tcPr>
            <w:tcW w:w="2823" w:type="pct"/>
          </w:tcPr>
          <w:p w14:paraId="031182C7" w14:textId="19C01074" w:rsidR="0056398F" w:rsidRPr="00997AB4" w:rsidRDefault="0056398F" w:rsidP="00543F9C">
            <w:pPr>
              <w:pStyle w:val="a4"/>
              <w:numPr>
                <w:ilvl w:val="0"/>
                <w:numId w:val="29"/>
              </w:numPr>
              <w:tabs>
                <w:tab w:val="left" w:pos="247"/>
              </w:tabs>
              <w:ind w:left="34" w:firstLine="0"/>
              <w:rPr>
                <w:rFonts w:ascii="Times New Roman" w:hAnsi="Times New Roman" w:cs="Times New Roman"/>
                <w:kern w:val="36"/>
                <w:sz w:val="24"/>
                <w:szCs w:val="24"/>
              </w:rPr>
            </w:pPr>
            <w:r w:rsidRPr="00997AB4">
              <w:rPr>
                <w:rFonts w:ascii="Times New Roman" w:hAnsi="Times New Roman" w:cs="Times New Roman"/>
                <w:sz w:val="24"/>
                <w:szCs w:val="24"/>
              </w:rPr>
              <w:t>Характеристика</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систем</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«WebMoney», «Transfer»</w:t>
            </w:r>
            <w:r w:rsidRPr="00997AB4">
              <w:rPr>
                <w:rFonts w:ascii="Times New Roman" w:hAnsi="Times New Roman" w:cs="Times New Roman"/>
                <w:spacing w:val="-7"/>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«TELEPAT»</w:t>
            </w:r>
          </w:p>
        </w:tc>
        <w:tc>
          <w:tcPr>
            <w:tcW w:w="591" w:type="pct"/>
            <w:vMerge/>
            <w:vAlign w:val="center"/>
          </w:tcPr>
          <w:p w14:paraId="51D2B9D9"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1C30A476" w14:textId="77777777" w:rsidR="0056398F" w:rsidRPr="00997AB4" w:rsidRDefault="0056398F" w:rsidP="003D255E">
            <w:pPr>
              <w:rPr>
                <w:rFonts w:ascii="Times New Roman" w:hAnsi="Times New Roman" w:cs="Times New Roman"/>
                <w:sz w:val="24"/>
                <w:szCs w:val="24"/>
              </w:rPr>
            </w:pPr>
          </w:p>
        </w:tc>
      </w:tr>
      <w:tr w:rsidR="0056398F" w:rsidRPr="00F66C4E" w14:paraId="31B392EB" w14:textId="77777777" w:rsidTr="00543F9C">
        <w:trPr>
          <w:trHeight w:val="20"/>
        </w:trPr>
        <w:tc>
          <w:tcPr>
            <w:tcW w:w="935" w:type="pct"/>
            <w:vMerge/>
          </w:tcPr>
          <w:p w14:paraId="5F619ABA" w14:textId="77777777" w:rsidR="0056398F" w:rsidRPr="00997AB4" w:rsidRDefault="0056398F" w:rsidP="003D255E">
            <w:pPr>
              <w:rPr>
                <w:rFonts w:ascii="Times New Roman" w:hAnsi="Times New Roman" w:cs="Times New Roman"/>
                <w:b/>
                <w:bCs/>
                <w:sz w:val="24"/>
                <w:szCs w:val="24"/>
              </w:rPr>
            </w:pPr>
          </w:p>
        </w:tc>
        <w:tc>
          <w:tcPr>
            <w:tcW w:w="2823" w:type="pct"/>
          </w:tcPr>
          <w:p w14:paraId="3E79A7D0" w14:textId="77777777" w:rsidR="0056398F" w:rsidRPr="00997AB4" w:rsidRDefault="0056398F"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C27B306" w14:textId="1D465731"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/4</w:t>
            </w:r>
          </w:p>
        </w:tc>
        <w:tc>
          <w:tcPr>
            <w:tcW w:w="651" w:type="pct"/>
            <w:vMerge/>
          </w:tcPr>
          <w:p w14:paraId="7A0BCC8F" w14:textId="77777777" w:rsidR="0056398F" w:rsidRPr="00997AB4" w:rsidRDefault="0056398F" w:rsidP="003D255E">
            <w:pPr>
              <w:rPr>
                <w:rFonts w:ascii="Times New Roman" w:hAnsi="Times New Roman" w:cs="Times New Roman"/>
                <w:bCs/>
                <w:sz w:val="24"/>
                <w:szCs w:val="24"/>
              </w:rPr>
            </w:pPr>
          </w:p>
        </w:tc>
      </w:tr>
      <w:tr w:rsidR="0056398F" w:rsidRPr="00F66C4E" w14:paraId="1E46132B" w14:textId="77777777" w:rsidTr="00543F9C">
        <w:trPr>
          <w:trHeight w:val="20"/>
        </w:trPr>
        <w:tc>
          <w:tcPr>
            <w:tcW w:w="935" w:type="pct"/>
            <w:vMerge/>
          </w:tcPr>
          <w:p w14:paraId="51181CB5" w14:textId="77777777" w:rsidR="0056398F" w:rsidRPr="00997AB4" w:rsidRDefault="0056398F" w:rsidP="003B512B">
            <w:pPr>
              <w:rPr>
                <w:rFonts w:ascii="Times New Roman" w:hAnsi="Times New Roman" w:cs="Times New Roman"/>
                <w:b/>
                <w:bCs/>
                <w:sz w:val="24"/>
                <w:szCs w:val="24"/>
              </w:rPr>
            </w:pPr>
          </w:p>
        </w:tc>
        <w:tc>
          <w:tcPr>
            <w:tcW w:w="2823" w:type="pct"/>
          </w:tcPr>
          <w:p w14:paraId="251235B4" w14:textId="05BC0F24" w:rsidR="0056398F" w:rsidRPr="00997AB4" w:rsidRDefault="0056398F" w:rsidP="00E04020">
            <w:pPr>
              <w:rPr>
                <w:rFonts w:ascii="Times New Roman" w:hAnsi="Times New Roman" w:cs="Times New Roman"/>
                <w:sz w:val="24"/>
                <w:szCs w:val="24"/>
              </w:rPr>
            </w:pPr>
            <w:r w:rsidRPr="00997AB4">
              <w:rPr>
                <w:rFonts w:ascii="Times New Roman" w:hAnsi="Times New Roman" w:cs="Times New Roman"/>
                <w:b/>
                <w:i/>
                <w:spacing w:val="9"/>
                <w:sz w:val="24"/>
                <w:szCs w:val="24"/>
              </w:rPr>
              <w:t xml:space="preserve"> </w:t>
            </w:r>
            <w:r w:rsidRPr="00997AB4">
              <w:rPr>
                <w:rFonts w:ascii="Times New Roman" w:hAnsi="Times New Roman" w:cs="Times New Roman"/>
                <w:b/>
                <w:sz w:val="24"/>
                <w:szCs w:val="24"/>
              </w:rPr>
              <w:t>Практическое</w:t>
            </w:r>
            <w:r w:rsidRPr="00997AB4">
              <w:rPr>
                <w:rFonts w:ascii="Times New Roman" w:hAnsi="Times New Roman" w:cs="Times New Roman"/>
                <w:b/>
                <w:spacing w:val="6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65"/>
                <w:sz w:val="24"/>
                <w:szCs w:val="24"/>
              </w:rPr>
              <w:t xml:space="preserve"> </w:t>
            </w:r>
            <w:r w:rsidRPr="00997AB4">
              <w:rPr>
                <w:rFonts w:ascii="Times New Roman" w:hAnsi="Times New Roman" w:cs="Times New Roman"/>
                <w:b/>
                <w:sz w:val="24"/>
                <w:szCs w:val="24"/>
              </w:rPr>
              <w:t xml:space="preserve">№ </w:t>
            </w:r>
            <w:r>
              <w:rPr>
                <w:rFonts w:ascii="Times New Roman" w:hAnsi="Times New Roman" w:cs="Times New Roman"/>
                <w:b/>
                <w:sz w:val="24"/>
                <w:szCs w:val="24"/>
              </w:rPr>
              <w:t>6</w:t>
            </w:r>
            <w:r w:rsidRPr="00997AB4">
              <w:rPr>
                <w:rFonts w:ascii="Times New Roman" w:hAnsi="Times New Roman" w:cs="Times New Roman"/>
                <w:b/>
                <w:i/>
                <w:spacing w:val="65"/>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65"/>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62"/>
                <w:sz w:val="24"/>
                <w:szCs w:val="24"/>
              </w:rPr>
              <w:t xml:space="preserve"> </w:t>
            </w:r>
            <w:r w:rsidRPr="00997AB4">
              <w:rPr>
                <w:rFonts w:ascii="Times New Roman" w:hAnsi="Times New Roman" w:cs="Times New Roman"/>
                <w:sz w:val="24"/>
                <w:szCs w:val="24"/>
              </w:rPr>
              <w:t>агрегатором</w:t>
            </w:r>
            <w:r w:rsidRPr="00997AB4">
              <w:rPr>
                <w:rFonts w:ascii="Times New Roman" w:hAnsi="Times New Roman" w:cs="Times New Roman"/>
                <w:spacing w:val="64"/>
                <w:sz w:val="24"/>
                <w:szCs w:val="24"/>
              </w:rPr>
              <w:t xml:space="preserve"> </w:t>
            </w:r>
            <w:r w:rsidRPr="00997AB4">
              <w:rPr>
                <w:rFonts w:ascii="Times New Roman" w:hAnsi="Times New Roman" w:cs="Times New Roman"/>
                <w:sz w:val="24"/>
                <w:szCs w:val="24"/>
              </w:rPr>
              <w:t>платежных</w:t>
            </w:r>
            <w:r w:rsidRPr="00997AB4">
              <w:rPr>
                <w:rFonts w:ascii="Times New Roman" w:hAnsi="Times New Roman" w:cs="Times New Roman"/>
                <w:spacing w:val="62"/>
                <w:sz w:val="24"/>
                <w:szCs w:val="24"/>
              </w:rPr>
              <w:t xml:space="preserve"> </w:t>
            </w:r>
            <w:r w:rsidRPr="00997AB4">
              <w:rPr>
                <w:rFonts w:ascii="Times New Roman" w:hAnsi="Times New Roman" w:cs="Times New Roman"/>
                <w:sz w:val="24"/>
                <w:szCs w:val="24"/>
              </w:rPr>
              <w:t>систем</w:t>
            </w:r>
            <w:r w:rsidRPr="00997AB4">
              <w:rPr>
                <w:rFonts w:ascii="Times New Roman" w:hAnsi="Times New Roman" w:cs="Times New Roman"/>
                <w:spacing w:val="63"/>
                <w:sz w:val="24"/>
                <w:szCs w:val="24"/>
              </w:rPr>
              <w:t xml:space="preserve"> </w:t>
            </w:r>
            <w:r w:rsidRPr="00997AB4">
              <w:rPr>
                <w:rFonts w:ascii="Times New Roman" w:hAnsi="Times New Roman" w:cs="Times New Roman"/>
                <w:sz w:val="24"/>
                <w:szCs w:val="24"/>
              </w:rPr>
              <w:t>«Деньги</w:t>
            </w:r>
            <w:r>
              <w:rPr>
                <w:rFonts w:ascii="Times New Roman" w:hAnsi="Times New Roman" w:cs="Times New Roman"/>
                <w:sz w:val="24"/>
                <w:szCs w:val="24"/>
              </w:rPr>
              <w:t xml:space="preserve"> </w:t>
            </w:r>
            <w:r w:rsidRPr="00997AB4">
              <w:rPr>
                <w:rFonts w:ascii="Times New Roman" w:hAnsi="Times New Roman" w:cs="Times New Roman"/>
                <w:sz w:val="24"/>
                <w:szCs w:val="24"/>
              </w:rPr>
              <w:t>Online».</w:t>
            </w:r>
          </w:p>
        </w:tc>
        <w:tc>
          <w:tcPr>
            <w:tcW w:w="591" w:type="pct"/>
            <w:vAlign w:val="center"/>
          </w:tcPr>
          <w:p w14:paraId="46A30E16" w14:textId="443F2E90" w:rsidR="0056398F" w:rsidRPr="00997AB4" w:rsidRDefault="0056398F" w:rsidP="003B512B">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786037B5" w14:textId="77777777" w:rsidR="0056398F" w:rsidRPr="00997AB4" w:rsidRDefault="0056398F" w:rsidP="003B512B">
            <w:pPr>
              <w:rPr>
                <w:rFonts w:ascii="Times New Roman" w:hAnsi="Times New Roman" w:cs="Times New Roman"/>
                <w:bCs/>
                <w:sz w:val="24"/>
                <w:szCs w:val="24"/>
              </w:rPr>
            </w:pPr>
          </w:p>
        </w:tc>
      </w:tr>
      <w:tr w:rsidR="0056398F" w:rsidRPr="00F66C4E" w14:paraId="469F4DB6" w14:textId="77777777" w:rsidTr="00543F9C">
        <w:trPr>
          <w:trHeight w:val="20"/>
        </w:trPr>
        <w:tc>
          <w:tcPr>
            <w:tcW w:w="935" w:type="pct"/>
            <w:vMerge/>
          </w:tcPr>
          <w:p w14:paraId="13BDF78E" w14:textId="77777777" w:rsidR="0056398F" w:rsidRPr="00997AB4" w:rsidRDefault="0056398F" w:rsidP="003B512B">
            <w:pPr>
              <w:rPr>
                <w:rFonts w:ascii="Times New Roman" w:hAnsi="Times New Roman" w:cs="Times New Roman"/>
                <w:b/>
                <w:bCs/>
                <w:sz w:val="24"/>
                <w:szCs w:val="24"/>
              </w:rPr>
            </w:pPr>
          </w:p>
        </w:tc>
        <w:tc>
          <w:tcPr>
            <w:tcW w:w="2823" w:type="pct"/>
          </w:tcPr>
          <w:p w14:paraId="79CEB78F" w14:textId="31778542"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6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65"/>
                <w:sz w:val="24"/>
                <w:szCs w:val="24"/>
              </w:rPr>
              <w:t xml:space="preserve"> </w:t>
            </w:r>
            <w:r w:rsidRPr="00997AB4">
              <w:rPr>
                <w:rFonts w:ascii="Times New Roman" w:hAnsi="Times New Roman" w:cs="Times New Roman"/>
                <w:b/>
                <w:sz w:val="24"/>
                <w:szCs w:val="24"/>
              </w:rPr>
              <w:t xml:space="preserve">№ </w:t>
            </w:r>
            <w:r>
              <w:rPr>
                <w:rFonts w:ascii="Times New Roman" w:hAnsi="Times New Roman" w:cs="Times New Roman"/>
                <w:b/>
                <w:sz w:val="24"/>
                <w:szCs w:val="24"/>
              </w:rPr>
              <w:t>7</w:t>
            </w:r>
            <w:r w:rsidRPr="00997AB4">
              <w:rPr>
                <w:rFonts w:ascii="Times New Roman" w:hAnsi="Times New Roman" w:cs="Times New Roman"/>
                <w:b/>
                <w:i/>
                <w:spacing w:val="61"/>
                <w:sz w:val="24"/>
                <w:szCs w:val="24"/>
              </w:rPr>
              <w:t xml:space="preserve"> </w:t>
            </w:r>
            <w:r w:rsidRPr="00997AB4">
              <w:rPr>
                <w:rFonts w:ascii="Times New Roman" w:hAnsi="Times New Roman" w:cs="Times New Roman"/>
                <w:sz w:val="24"/>
                <w:szCs w:val="24"/>
              </w:rPr>
              <w:t>Анализ</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мобильных</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платежных</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систем.</w:t>
            </w:r>
          </w:p>
        </w:tc>
        <w:tc>
          <w:tcPr>
            <w:tcW w:w="591" w:type="pct"/>
            <w:vAlign w:val="center"/>
          </w:tcPr>
          <w:p w14:paraId="0A64D2E7" w14:textId="46EA1577" w:rsidR="0056398F" w:rsidRPr="00997AB4" w:rsidRDefault="0056398F" w:rsidP="003B512B">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58FB9566" w14:textId="77777777" w:rsidR="0056398F" w:rsidRPr="00997AB4" w:rsidRDefault="0056398F" w:rsidP="003B512B">
            <w:pPr>
              <w:rPr>
                <w:rFonts w:ascii="Times New Roman" w:hAnsi="Times New Roman" w:cs="Times New Roman"/>
                <w:bCs/>
                <w:sz w:val="24"/>
                <w:szCs w:val="24"/>
              </w:rPr>
            </w:pPr>
          </w:p>
        </w:tc>
      </w:tr>
      <w:tr w:rsidR="00CC29B9" w:rsidRPr="00F66C4E" w14:paraId="7D723496" w14:textId="77777777" w:rsidTr="00CC29B9">
        <w:trPr>
          <w:trHeight w:val="20"/>
        </w:trPr>
        <w:tc>
          <w:tcPr>
            <w:tcW w:w="3758" w:type="pct"/>
            <w:gridSpan w:val="2"/>
          </w:tcPr>
          <w:p w14:paraId="3EDC4B03" w14:textId="7DBE5802" w:rsidR="00CC29B9" w:rsidRPr="00997AB4" w:rsidRDefault="00CC29B9" w:rsidP="003B512B">
            <w:pPr>
              <w:rPr>
                <w:rFonts w:ascii="Times New Roman" w:hAnsi="Times New Roman" w:cs="Times New Roman"/>
                <w:b/>
                <w:sz w:val="24"/>
                <w:szCs w:val="24"/>
              </w:rPr>
            </w:pPr>
            <w:r w:rsidRPr="00997AB4">
              <w:rPr>
                <w:rFonts w:ascii="Times New Roman" w:hAnsi="Times New Roman" w:cs="Times New Roman"/>
                <w:b/>
                <w:sz w:val="24"/>
                <w:szCs w:val="24"/>
              </w:rPr>
              <w:t xml:space="preserve">Раздел 2 </w:t>
            </w:r>
            <w:r w:rsidR="003B512B" w:rsidRPr="00997AB4">
              <w:rPr>
                <w:rFonts w:ascii="Times New Roman" w:hAnsi="Times New Roman" w:cs="Times New Roman"/>
                <w:b/>
                <w:sz w:val="24"/>
                <w:szCs w:val="24"/>
              </w:rPr>
              <w:t>Мобильная коммерция и ее безопасность</w:t>
            </w:r>
            <w:r w:rsidRPr="00997AB4">
              <w:rPr>
                <w:rFonts w:ascii="Times New Roman" w:hAnsi="Times New Roman" w:cs="Times New Roman"/>
                <w:b/>
                <w:sz w:val="24"/>
                <w:szCs w:val="24"/>
              </w:rPr>
              <w:t xml:space="preserve"> </w:t>
            </w:r>
          </w:p>
        </w:tc>
        <w:tc>
          <w:tcPr>
            <w:tcW w:w="591" w:type="pct"/>
            <w:vAlign w:val="center"/>
          </w:tcPr>
          <w:p w14:paraId="2436777A" w14:textId="013351DF" w:rsidR="00CC29B9" w:rsidRPr="00997AB4" w:rsidRDefault="00DF1817" w:rsidP="001C2A8D">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1C2A8D">
              <w:rPr>
                <w:rFonts w:ascii="Times New Roman" w:hAnsi="Times New Roman" w:cs="Times New Roman"/>
                <w:bCs/>
                <w:sz w:val="24"/>
                <w:szCs w:val="24"/>
              </w:rPr>
              <w:t>2</w:t>
            </w:r>
            <w:r w:rsidR="00F72ADC">
              <w:rPr>
                <w:rFonts w:ascii="Times New Roman" w:hAnsi="Times New Roman" w:cs="Times New Roman"/>
                <w:bCs/>
                <w:sz w:val="24"/>
                <w:szCs w:val="24"/>
              </w:rPr>
              <w:t>/12</w:t>
            </w:r>
          </w:p>
        </w:tc>
        <w:tc>
          <w:tcPr>
            <w:tcW w:w="651" w:type="pct"/>
          </w:tcPr>
          <w:p w14:paraId="58923E70" w14:textId="77777777" w:rsidR="00CC29B9" w:rsidRPr="00997AB4" w:rsidRDefault="00CC29B9" w:rsidP="003D255E">
            <w:pPr>
              <w:rPr>
                <w:rFonts w:ascii="Times New Roman" w:hAnsi="Times New Roman" w:cs="Times New Roman"/>
                <w:bCs/>
                <w:sz w:val="24"/>
                <w:szCs w:val="24"/>
              </w:rPr>
            </w:pPr>
          </w:p>
        </w:tc>
      </w:tr>
      <w:tr w:rsidR="00543F9C" w:rsidRPr="00F66C4E" w14:paraId="06680AF4" w14:textId="77777777" w:rsidTr="00543F9C">
        <w:trPr>
          <w:trHeight w:val="181"/>
        </w:trPr>
        <w:tc>
          <w:tcPr>
            <w:tcW w:w="935" w:type="pct"/>
            <w:vMerge w:val="restart"/>
          </w:tcPr>
          <w:p w14:paraId="015A0834" w14:textId="69C7D559" w:rsidR="00543F9C" w:rsidRPr="00997AB4" w:rsidRDefault="00543F9C"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sidR="00CC29B9" w:rsidRPr="00997AB4">
              <w:rPr>
                <w:rFonts w:ascii="Times New Roman" w:hAnsi="Times New Roman" w:cs="Times New Roman"/>
                <w:b/>
                <w:bCs/>
                <w:sz w:val="24"/>
                <w:szCs w:val="24"/>
              </w:rPr>
              <w:t>6</w:t>
            </w:r>
            <w:r w:rsidRPr="00997AB4">
              <w:rPr>
                <w:rFonts w:ascii="Times New Roman" w:hAnsi="Times New Roman" w:cs="Times New Roman"/>
                <w:b/>
                <w:bCs/>
                <w:sz w:val="24"/>
                <w:szCs w:val="24"/>
              </w:rPr>
              <w:t xml:space="preserve">.  </w:t>
            </w:r>
            <w:r w:rsidR="003B512B" w:rsidRPr="00997AB4">
              <w:rPr>
                <w:rFonts w:ascii="Times New Roman" w:hAnsi="Times New Roman" w:cs="Times New Roman"/>
                <w:b/>
                <w:sz w:val="24"/>
                <w:szCs w:val="24"/>
              </w:rPr>
              <w:t>Мобильная</w:t>
            </w:r>
            <w:r w:rsidR="003B512B" w:rsidRPr="00997AB4">
              <w:rPr>
                <w:rFonts w:ascii="Times New Roman" w:hAnsi="Times New Roman" w:cs="Times New Roman"/>
                <w:b/>
                <w:spacing w:val="-52"/>
                <w:sz w:val="24"/>
                <w:szCs w:val="24"/>
              </w:rPr>
              <w:t xml:space="preserve"> </w:t>
            </w:r>
            <w:r w:rsidR="003B512B" w:rsidRPr="00997AB4">
              <w:rPr>
                <w:rFonts w:ascii="Times New Roman" w:hAnsi="Times New Roman" w:cs="Times New Roman"/>
                <w:b/>
                <w:sz w:val="24"/>
                <w:szCs w:val="24"/>
              </w:rPr>
              <w:t>коммерция</w:t>
            </w:r>
          </w:p>
        </w:tc>
        <w:tc>
          <w:tcPr>
            <w:tcW w:w="2823" w:type="pct"/>
          </w:tcPr>
          <w:p w14:paraId="75F9737A" w14:textId="77777777" w:rsidR="00543F9C" w:rsidRPr="00997AB4" w:rsidRDefault="00543F9C"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7DCFFF30" w14:textId="01E2D774" w:rsidR="00543F9C" w:rsidRPr="00997AB4" w:rsidRDefault="0056398F" w:rsidP="003D255E">
            <w:pPr>
              <w:jc w:val="center"/>
              <w:rPr>
                <w:rFonts w:ascii="Times New Roman" w:hAnsi="Times New Roman" w:cs="Times New Roman"/>
                <w:b/>
                <w:bCs/>
                <w:sz w:val="24"/>
                <w:szCs w:val="24"/>
              </w:rPr>
            </w:pPr>
            <w:r>
              <w:rPr>
                <w:rFonts w:ascii="Times New Roman" w:hAnsi="Times New Roman" w:cs="Times New Roman"/>
                <w:b/>
                <w:bCs/>
                <w:sz w:val="24"/>
                <w:szCs w:val="24"/>
              </w:rPr>
              <w:t>6</w:t>
            </w:r>
            <w:r w:rsidR="00F72ADC">
              <w:rPr>
                <w:rFonts w:ascii="Times New Roman" w:hAnsi="Times New Roman" w:cs="Times New Roman"/>
                <w:b/>
                <w:bCs/>
                <w:sz w:val="24"/>
                <w:szCs w:val="24"/>
              </w:rPr>
              <w:t>/2</w:t>
            </w:r>
          </w:p>
        </w:tc>
        <w:tc>
          <w:tcPr>
            <w:tcW w:w="651" w:type="pct"/>
            <w:vMerge w:val="restart"/>
          </w:tcPr>
          <w:p w14:paraId="2F7DC129" w14:textId="37F5531B" w:rsidR="00543F9C" w:rsidRPr="00997AB4" w:rsidRDefault="001C2A8D" w:rsidP="00F66C4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43F9C" w:rsidRPr="00F66C4E" w14:paraId="7C692701" w14:textId="77777777" w:rsidTr="00543F9C">
        <w:trPr>
          <w:trHeight w:val="20"/>
        </w:trPr>
        <w:tc>
          <w:tcPr>
            <w:tcW w:w="935" w:type="pct"/>
            <w:vMerge/>
          </w:tcPr>
          <w:p w14:paraId="6078E9F0" w14:textId="77777777" w:rsidR="00543F9C" w:rsidRPr="00997AB4" w:rsidRDefault="00543F9C" w:rsidP="003D255E">
            <w:pPr>
              <w:rPr>
                <w:rFonts w:ascii="Times New Roman" w:hAnsi="Times New Roman" w:cs="Times New Roman"/>
                <w:b/>
                <w:bCs/>
                <w:sz w:val="24"/>
                <w:szCs w:val="24"/>
              </w:rPr>
            </w:pPr>
          </w:p>
        </w:tc>
        <w:tc>
          <w:tcPr>
            <w:tcW w:w="2823" w:type="pct"/>
          </w:tcPr>
          <w:p w14:paraId="19B377FA" w14:textId="60069715" w:rsidR="00543F9C" w:rsidRPr="00997AB4" w:rsidRDefault="003B512B" w:rsidP="003B512B">
            <w:pPr>
              <w:pStyle w:val="a4"/>
              <w:numPr>
                <w:ilvl w:val="0"/>
                <w:numId w:val="30"/>
              </w:numPr>
              <w:tabs>
                <w:tab w:val="left" w:pos="158"/>
                <w:tab w:val="left" w:pos="317"/>
              </w:tabs>
              <w:ind w:left="0" w:firstLine="34"/>
              <w:rPr>
                <w:rFonts w:ascii="Times New Roman" w:hAnsi="Times New Roman" w:cs="Times New Roman"/>
                <w:bCs/>
                <w:sz w:val="24"/>
                <w:szCs w:val="24"/>
              </w:rPr>
            </w:pPr>
            <w:r w:rsidRPr="00997AB4">
              <w:rPr>
                <w:rFonts w:ascii="Times New Roman" w:hAnsi="Times New Roman" w:cs="Times New Roman"/>
                <w:sz w:val="24"/>
                <w:szCs w:val="24"/>
              </w:rPr>
              <w:t>Определение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мобильной</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коммерции,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ее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составляющие.,</w:t>
            </w:r>
            <w:r w:rsidRPr="00997AB4">
              <w:rPr>
                <w:rFonts w:ascii="Times New Roman" w:hAnsi="Times New Roman" w:cs="Times New Roman"/>
                <w:spacing w:val="4"/>
                <w:sz w:val="24"/>
                <w:szCs w:val="24"/>
              </w:rPr>
              <w:t xml:space="preserve"> </w:t>
            </w:r>
          </w:p>
        </w:tc>
        <w:tc>
          <w:tcPr>
            <w:tcW w:w="591" w:type="pct"/>
            <w:vMerge w:val="restart"/>
            <w:vAlign w:val="center"/>
          </w:tcPr>
          <w:p w14:paraId="150E78DB" w14:textId="1D120BE5" w:rsidR="00543F9C" w:rsidRPr="00997AB4" w:rsidRDefault="00E04020" w:rsidP="003D255E">
            <w:pPr>
              <w:jc w:val="center"/>
              <w:rPr>
                <w:rFonts w:ascii="Times New Roman" w:hAnsi="Times New Roman" w:cs="Times New Roman"/>
                <w:sz w:val="24"/>
                <w:szCs w:val="24"/>
              </w:rPr>
            </w:pPr>
            <w:r>
              <w:rPr>
                <w:rFonts w:ascii="Times New Roman" w:hAnsi="Times New Roman" w:cs="Times New Roman"/>
                <w:sz w:val="24"/>
                <w:szCs w:val="24"/>
              </w:rPr>
              <w:t>4</w:t>
            </w:r>
          </w:p>
        </w:tc>
        <w:tc>
          <w:tcPr>
            <w:tcW w:w="651" w:type="pct"/>
            <w:vMerge/>
          </w:tcPr>
          <w:p w14:paraId="673F2486" w14:textId="77777777" w:rsidR="00543F9C" w:rsidRPr="00997AB4" w:rsidRDefault="00543F9C" w:rsidP="003D255E">
            <w:pPr>
              <w:rPr>
                <w:rFonts w:ascii="Times New Roman" w:hAnsi="Times New Roman" w:cs="Times New Roman"/>
                <w:sz w:val="24"/>
                <w:szCs w:val="24"/>
              </w:rPr>
            </w:pPr>
          </w:p>
        </w:tc>
      </w:tr>
      <w:tr w:rsidR="00543F9C" w:rsidRPr="00F66C4E" w14:paraId="61A88DC5" w14:textId="77777777" w:rsidTr="00543F9C">
        <w:trPr>
          <w:trHeight w:val="20"/>
        </w:trPr>
        <w:tc>
          <w:tcPr>
            <w:tcW w:w="935" w:type="pct"/>
            <w:vMerge/>
          </w:tcPr>
          <w:p w14:paraId="690A5B01" w14:textId="77777777" w:rsidR="00543F9C" w:rsidRPr="00997AB4" w:rsidRDefault="00543F9C" w:rsidP="003D255E">
            <w:pPr>
              <w:rPr>
                <w:rFonts w:ascii="Times New Roman" w:hAnsi="Times New Roman" w:cs="Times New Roman"/>
                <w:b/>
                <w:bCs/>
                <w:sz w:val="24"/>
                <w:szCs w:val="24"/>
              </w:rPr>
            </w:pPr>
          </w:p>
        </w:tc>
        <w:tc>
          <w:tcPr>
            <w:tcW w:w="2823" w:type="pct"/>
          </w:tcPr>
          <w:p w14:paraId="4D522921" w14:textId="7B8DD40D" w:rsidR="00543F9C" w:rsidRPr="00997AB4" w:rsidRDefault="003B512B" w:rsidP="00E04020">
            <w:pPr>
              <w:pStyle w:val="a4"/>
              <w:numPr>
                <w:ilvl w:val="0"/>
                <w:numId w:val="30"/>
              </w:numPr>
              <w:tabs>
                <w:tab w:val="left" w:pos="0"/>
                <w:tab w:val="left" w:pos="158"/>
                <w:tab w:val="left" w:pos="337"/>
              </w:tabs>
              <w:ind w:left="0" w:firstLine="0"/>
              <w:rPr>
                <w:rFonts w:ascii="Times New Roman" w:hAnsi="Times New Roman" w:cs="Times New Roman"/>
                <w:bCs/>
                <w:sz w:val="24"/>
                <w:szCs w:val="24"/>
              </w:rPr>
            </w:pPr>
            <w:r w:rsidRPr="00997AB4">
              <w:rPr>
                <w:rFonts w:ascii="Times New Roman" w:hAnsi="Times New Roman" w:cs="Times New Roman"/>
                <w:sz w:val="24"/>
                <w:szCs w:val="24"/>
              </w:rPr>
              <w:t>Мобильные</w:t>
            </w:r>
            <w:r w:rsidRPr="00997AB4">
              <w:rPr>
                <w:rFonts w:ascii="Times New Roman" w:hAnsi="Times New Roman" w:cs="Times New Roman"/>
                <w:spacing w:val="55"/>
                <w:sz w:val="24"/>
                <w:szCs w:val="24"/>
              </w:rPr>
              <w:t xml:space="preserve"> </w:t>
            </w:r>
            <w:r w:rsidRPr="00997AB4">
              <w:rPr>
                <w:rFonts w:ascii="Times New Roman" w:hAnsi="Times New Roman" w:cs="Times New Roman"/>
                <w:sz w:val="24"/>
                <w:szCs w:val="24"/>
              </w:rPr>
              <w:t>приложения</w:t>
            </w:r>
            <w:r w:rsidRPr="00997AB4">
              <w:rPr>
                <w:rFonts w:ascii="Times New Roman" w:hAnsi="Times New Roman" w:cs="Times New Roman"/>
                <w:spacing w:val="55"/>
                <w:sz w:val="24"/>
                <w:szCs w:val="24"/>
              </w:rPr>
              <w:t xml:space="preserve"> </w:t>
            </w:r>
            <w:r w:rsidRPr="00997AB4">
              <w:rPr>
                <w:rFonts w:ascii="Times New Roman" w:hAnsi="Times New Roman" w:cs="Times New Roman"/>
                <w:sz w:val="24"/>
                <w:szCs w:val="24"/>
              </w:rPr>
              <w:t>для</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торговой деятельности: мобильная платформа «1</w:t>
            </w:r>
            <w:proofErr w:type="gramStart"/>
            <w:r w:rsidRPr="00997AB4">
              <w:rPr>
                <w:rFonts w:ascii="Times New Roman" w:hAnsi="Times New Roman" w:cs="Times New Roman"/>
                <w:sz w:val="24"/>
                <w:szCs w:val="24"/>
              </w:rPr>
              <w:t>С:Предприятие</w:t>
            </w:r>
            <w:proofErr w:type="gramEnd"/>
            <w:r w:rsidRPr="00997AB4">
              <w:rPr>
                <w:rFonts w:ascii="Times New Roman" w:hAnsi="Times New Roman" w:cs="Times New Roman"/>
                <w:sz w:val="24"/>
                <w:szCs w:val="24"/>
              </w:rPr>
              <w:t xml:space="preserve"> 8.3»</w:t>
            </w:r>
          </w:p>
        </w:tc>
        <w:tc>
          <w:tcPr>
            <w:tcW w:w="591" w:type="pct"/>
            <w:vMerge/>
            <w:vAlign w:val="center"/>
          </w:tcPr>
          <w:p w14:paraId="6400A2D0" w14:textId="77777777" w:rsidR="00543F9C" w:rsidRPr="00997AB4" w:rsidRDefault="00543F9C" w:rsidP="003D255E">
            <w:pPr>
              <w:jc w:val="center"/>
              <w:rPr>
                <w:rFonts w:ascii="Times New Roman" w:hAnsi="Times New Roman" w:cs="Times New Roman"/>
                <w:sz w:val="24"/>
                <w:szCs w:val="24"/>
              </w:rPr>
            </w:pPr>
          </w:p>
        </w:tc>
        <w:tc>
          <w:tcPr>
            <w:tcW w:w="651" w:type="pct"/>
            <w:vMerge/>
          </w:tcPr>
          <w:p w14:paraId="0772FEE0" w14:textId="77777777" w:rsidR="00543F9C" w:rsidRPr="00997AB4" w:rsidRDefault="00543F9C" w:rsidP="003D255E">
            <w:pPr>
              <w:rPr>
                <w:rFonts w:ascii="Times New Roman" w:hAnsi="Times New Roman" w:cs="Times New Roman"/>
                <w:sz w:val="24"/>
                <w:szCs w:val="24"/>
              </w:rPr>
            </w:pPr>
          </w:p>
        </w:tc>
      </w:tr>
      <w:tr w:rsidR="00543F9C" w:rsidRPr="00F66C4E" w14:paraId="4E1CCA2D" w14:textId="77777777" w:rsidTr="00543F9C">
        <w:trPr>
          <w:trHeight w:val="20"/>
        </w:trPr>
        <w:tc>
          <w:tcPr>
            <w:tcW w:w="935" w:type="pct"/>
            <w:vMerge/>
          </w:tcPr>
          <w:p w14:paraId="1A53B9D3" w14:textId="77777777" w:rsidR="00543F9C" w:rsidRPr="00997AB4" w:rsidRDefault="00543F9C" w:rsidP="003D255E">
            <w:pPr>
              <w:rPr>
                <w:rFonts w:ascii="Times New Roman" w:hAnsi="Times New Roman" w:cs="Times New Roman"/>
                <w:b/>
                <w:bCs/>
                <w:sz w:val="24"/>
                <w:szCs w:val="24"/>
              </w:rPr>
            </w:pPr>
          </w:p>
        </w:tc>
        <w:tc>
          <w:tcPr>
            <w:tcW w:w="2823" w:type="pct"/>
          </w:tcPr>
          <w:p w14:paraId="190CA5C7" w14:textId="6C36B8CF" w:rsidR="00543F9C" w:rsidRPr="00997AB4" w:rsidRDefault="00543F9C" w:rsidP="003B512B">
            <w:pPr>
              <w:tabs>
                <w:tab w:val="left" w:pos="158"/>
                <w:tab w:val="left" w:pos="317"/>
              </w:tabs>
              <w:ind w:firstLine="34"/>
              <w:rPr>
                <w:rFonts w:ascii="Times New Roman" w:hAnsi="Times New Roman" w:cs="Times New Roman"/>
                <w:bCs/>
                <w:sz w:val="24"/>
                <w:szCs w:val="24"/>
              </w:rPr>
            </w:pPr>
            <w:r w:rsidRPr="00997AB4">
              <w:rPr>
                <w:rFonts w:ascii="Times New Roman" w:hAnsi="Times New Roman" w:cs="Times New Roman"/>
                <w:bCs/>
                <w:sz w:val="24"/>
                <w:szCs w:val="24"/>
              </w:rPr>
              <w:t>3.</w:t>
            </w:r>
            <w:r w:rsidRPr="00997AB4">
              <w:rPr>
                <w:rFonts w:ascii="Times New Roman" w:hAnsi="Times New Roman" w:cs="Times New Roman"/>
                <w:kern w:val="36"/>
                <w:sz w:val="24"/>
                <w:szCs w:val="24"/>
              </w:rPr>
              <w:t xml:space="preserve"> </w:t>
            </w:r>
            <w:r w:rsidR="003B512B" w:rsidRPr="00997AB4">
              <w:rPr>
                <w:rFonts w:ascii="Times New Roman" w:hAnsi="Times New Roman" w:cs="Times New Roman"/>
                <w:sz w:val="24"/>
                <w:szCs w:val="24"/>
              </w:rPr>
              <w:t xml:space="preserve">Программное обеспечение </w:t>
            </w:r>
            <w:proofErr w:type="gramStart"/>
            <w:r w:rsidR="003B512B" w:rsidRPr="00997AB4">
              <w:rPr>
                <w:rFonts w:ascii="Times New Roman" w:hAnsi="Times New Roman" w:cs="Times New Roman"/>
                <w:sz w:val="24"/>
                <w:szCs w:val="24"/>
              </w:rPr>
              <w:t>для</w:t>
            </w:r>
            <w:r w:rsidR="003B512B" w:rsidRPr="00997AB4">
              <w:rPr>
                <w:rFonts w:ascii="Times New Roman" w:hAnsi="Times New Roman" w:cs="Times New Roman"/>
                <w:spacing w:val="-52"/>
                <w:sz w:val="24"/>
                <w:szCs w:val="24"/>
              </w:rPr>
              <w:t xml:space="preserve">  </w:t>
            </w:r>
            <w:r w:rsidR="003B512B" w:rsidRPr="00997AB4">
              <w:rPr>
                <w:rFonts w:ascii="Times New Roman" w:hAnsi="Times New Roman" w:cs="Times New Roman"/>
                <w:sz w:val="24"/>
                <w:szCs w:val="24"/>
              </w:rPr>
              <w:t>терминалов</w:t>
            </w:r>
            <w:proofErr w:type="gramEnd"/>
            <w:r w:rsidR="003B512B" w:rsidRPr="00997AB4">
              <w:rPr>
                <w:rFonts w:ascii="Times New Roman" w:hAnsi="Times New Roman" w:cs="Times New Roman"/>
                <w:spacing w:val="3"/>
                <w:sz w:val="24"/>
                <w:szCs w:val="24"/>
              </w:rPr>
              <w:t xml:space="preserve"> </w:t>
            </w:r>
            <w:r w:rsidR="003B512B" w:rsidRPr="00997AB4">
              <w:rPr>
                <w:rFonts w:ascii="Times New Roman" w:hAnsi="Times New Roman" w:cs="Times New Roman"/>
                <w:sz w:val="24"/>
                <w:szCs w:val="24"/>
              </w:rPr>
              <w:t>сбора</w:t>
            </w:r>
            <w:r w:rsidR="003B512B" w:rsidRPr="00997AB4">
              <w:rPr>
                <w:rFonts w:ascii="Times New Roman" w:hAnsi="Times New Roman" w:cs="Times New Roman"/>
                <w:spacing w:val="4"/>
                <w:sz w:val="24"/>
                <w:szCs w:val="24"/>
              </w:rPr>
              <w:t xml:space="preserve"> </w:t>
            </w:r>
            <w:r w:rsidR="003B512B" w:rsidRPr="00997AB4">
              <w:rPr>
                <w:rFonts w:ascii="Times New Roman" w:hAnsi="Times New Roman" w:cs="Times New Roman"/>
                <w:sz w:val="24"/>
                <w:szCs w:val="24"/>
              </w:rPr>
              <w:t>данных</w:t>
            </w:r>
            <w:r w:rsidR="003B512B" w:rsidRPr="00997AB4">
              <w:rPr>
                <w:rFonts w:ascii="Times New Roman" w:hAnsi="Times New Roman" w:cs="Times New Roman"/>
                <w:spacing w:val="6"/>
                <w:sz w:val="24"/>
                <w:szCs w:val="24"/>
              </w:rPr>
              <w:t xml:space="preserve"> </w:t>
            </w:r>
            <w:r w:rsidR="003B512B" w:rsidRPr="00997AB4">
              <w:rPr>
                <w:rFonts w:ascii="Times New Roman" w:hAnsi="Times New Roman" w:cs="Times New Roman"/>
                <w:sz w:val="24"/>
                <w:szCs w:val="24"/>
              </w:rPr>
              <w:t>«Data</w:t>
            </w:r>
            <w:r w:rsidR="0056398F">
              <w:rPr>
                <w:rFonts w:ascii="Times New Roman" w:hAnsi="Times New Roman" w:cs="Times New Roman"/>
                <w:sz w:val="24"/>
                <w:szCs w:val="24"/>
              </w:rPr>
              <w:t xml:space="preserve"> </w:t>
            </w:r>
            <w:r w:rsidR="003B512B" w:rsidRPr="00997AB4">
              <w:rPr>
                <w:rFonts w:ascii="Times New Roman" w:hAnsi="Times New Roman" w:cs="Times New Roman"/>
                <w:sz w:val="24"/>
                <w:szCs w:val="24"/>
              </w:rPr>
              <w:t>Mobile»</w:t>
            </w:r>
          </w:p>
        </w:tc>
        <w:tc>
          <w:tcPr>
            <w:tcW w:w="591" w:type="pct"/>
            <w:vMerge/>
            <w:vAlign w:val="center"/>
          </w:tcPr>
          <w:p w14:paraId="154079C5" w14:textId="77777777" w:rsidR="00543F9C" w:rsidRPr="00997AB4" w:rsidRDefault="00543F9C" w:rsidP="003D255E">
            <w:pPr>
              <w:jc w:val="center"/>
              <w:rPr>
                <w:rFonts w:ascii="Times New Roman" w:hAnsi="Times New Roman" w:cs="Times New Roman"/>
                <w:sz w:val="24"/>
                <w:szCs w:val="24"/>
              </w:rPr>
            </w:pPr>
          </w:p>
        </w:tc>
        <w:tc>
          <w:tcPr>
            <w:tcW w:w="651" w:type="pct"/>
            <w:vMerge/>
          </w:tcPr>
          <w:p w14:paraId="658C3010" w14:textId="77777777" w:rsidR="00543F9C" w:rsidRPr="00997AB4" w:rsidRDefault="00543F9C" w:rsidP="003D255E">
            <w:pPr>
              <w:rPr>
                <w:rFonts w:ascii="Times New Roman" w:hAnsi="Times New Roman" w:cs="Times New Roman"/>
                <w:sz w:val="24"/>
                <w:szCs w:val="24"/>
              </w:rPr>
            </w:pPr>
          </w:p>
        </w:tc>
      </w:tr>
      <w:tr w:rsidR="003B512B" w:rsidRPr="00F66C4E" w14:paraId="50E41134" w14:textId="77777777" w:rsidTr="00543F9C">
        <w:trPr>
          <w:trHeight w:val="20"/>
        </w:trPr>
        <w:tc>
          <w:tcPr>
            <w:tcW w:w="935" w:type="pct"/>
            <w:vMerge/>
          </w:tcPr>
          <w:p w14:paraId="7A07BDEF" w14:textId="77777777" w:rsidR="003B512B" w:rsidRPr="00997AB4" w:rsidRDefault="003B512B" w:rsidP="003D255E">
            <w:pPr>
              <w:rPr>
                <w:rFonts w:ascii="Times New Roman" w:hAnsi="Times New Roman" w:cs="Times New Roman"/>
                <w:b/>
                <w:bCs/>
                <w:sz w:val="24"/>
                <w:szCs w:val="24"/>
              </w:rPr>
            </w:pPr>
          </w:p>
        </w:tc>
        <w:tc>
          <w:tcPr>
            <w:tcW w:w="2823" w:type="pct"/>
          </w:tcPr>
          <w:p w14:paraId="160E76F5" w14:textId="72EE4754" w:rsidR="003B512B" w:rsidRPr="00997AB4" w:rsidRDefault="003B512B" w:rsidP="003B512B">
            <w:pPr>
              <w:tabs>
                <w:tab w:val="left" w:pos="158"/>
                <w:tab w:val="left" w:pos="317"/>
              </w:tabs>
              <w:rPr>
                <w:rFonts w:ascii="Times New Roman" w:hAnsi="Times New Roman" w:cs="Times New Roman"/>
                <w:bCs/>
                <w:sz w:val="24"/>
                <w:szCs w:val="24"/>
              </w:rPr>
            </w:pPr>
            <w:r w:rsidRPr="00997AB4">
              <w:rPr>
                <w:rFonts w:ascii="Times New Roman" w:hAnsi="Times New Roman" w:cs="Times New Roman"/>
                <w:sz w:val="24"/>
                <w:szCs w:val="24"/>
              </w:rPr>
              <w:t>4.Платежный сервис</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w:t>
            </w:r>
            <w:proofErr w:type="spellStart"/>
            <w:r w:rsidRPr="00997AB4">
              <w:rPr>
                <w:rFonts w:ascii="Times New Roman" w:hAnsi="Times New Roman" w:cs="Times New Roman"/>
                <w:sz w:val="24"/>
                <w:szCs w:val="24"/>
              </w:rPr>
              <w:t>Chec</w:t>
            </w:r>
            <w:proofErr w:type="spellEnd"/>
            <w:r w:rsidRPr="00997AB4">
              <w:rPr>
                <w:rFonts w:ascii="Times New Roman" w:hAnsi="Times New Roman" w:cs="Times New Roman"/>
                <w:sz w:val="24"/>
                <w:szCs w:val="24"/>
              </w:rPr>
              <w:t>-n-Pay»</w:t>
            </w:r>
          </w:p>
        </w:tc>
        <w:tc>
          <w:tcPr>
            <w:tcW w:w="591" w:type="pct"/>
            <w:vMerge/>
            <w:vAlign w:val="center"/>
          </w:tcPr>
          <w:p w14:paraId="43F655AB" w14:textId="77777777" w:rsidR="003B512B" w:rsidRPr="00997AB4" w:rsidRDefault="003B512B" w:rsidP="003D255E">
            <w:pPr>
              <w:jc w:val="center"/>
              <w:rPr>
                <w:rFonts w:ascii="Times New Roman" w:hAnsi="Times New Roman" w:cs="Times New Roman"/>
                <w:sz w:val="24"/>
                <w:szCs w:val="24"/>
              </w:rPr>
            </w:pPr>
          </w:p>
        </w:tc>
        <w:tc>
          <w:tcPr>
            <w:tcW w:w="651" w:type="pct"/>
            <w:vMerge/>
          </w:tcPr>
          <w:p w14:paraId="5C415198" w14:textId="77777777" w:rsidR="003B512B" w:rsidRPr="00997AB4" w:rsidRDefault="003B512B" w:rsidP="003D255E">
            <w:pPr>
              <w:rPr>
                <w:rFonts w:ascii="Times New Roman" w:hAnsi="Times New Roman" w:cs="Times New Roman"/>
                <w:sz w:val="24"/>
                <w:szCs w:val="24"/>
              </w:rPr>
            </w:pPr>
          </w:p>
        </w:tc>
      </w:tr>
      <w:tr w:rsidR="00543F9C" w:rsidRPr="00F66C4E" w14:paraId="26D3BB91" w14:textId="77777777" w:rsidTr="00543F9C">
        <w:trPr>
          <w:trHeight w:val="224"/>
        </w:trPr>
        <w:tc>
          <w:tcPr>
            <w:tcW w:w="935" w:type="pct"/>
            <w:vMerge/>
          </w:tcPr>
          <w:p w14:paraId="4184FD8F" w14:textId="77777777" w:rsidR="00543F9C" w:rsidRPr="00997AB4" w:rsidRDefault="00543F9C" w:rsidP="003D255E">
            <w:pPr>
              <w:rPr>
                <w:rFonts w:ascii="Times New Roman" w:hAnsi="Times New Roman" w:cs="Times New Roman"/>
                <w:b/>
                <w:bCs/>
                <w:sz w:val="24"/>
                <w:szCs w:val="24"/>
              </w:rPr>
            </w:pPr>
          </w:p>
        </w:tc>
        <w:tc>
          <w:tcPr>
            <w:tcW w:w="2823" w:type="pct"/>
          </w:tcPr>
          <w:p w14:paraId="26002F4B" w14:textId="2B1BFFF2" w:rsidR="00543F9C" w:rsidRPr="00997AB4" w:rsidRDefault="003B512B" w:rsidP="003B512B">
            <w:pPr>
              <w:tabs>
                <w:tab w:val="left" w:pos="158"/>
                <w:tab w:val="left" w:pos="317"/>
              </w:tabs>
              <w:ind w:firstLine="34"/>
              <w:rPr>
                <w:rFonts w:ascii="Times New Roman" w:hAnsi="Times New Roman" w:cs="Times New Roman"/>
                <w:bCs/>
                <w:sz w:val="24"/>
                <w:szCs w:val="24"/>
              </w:rPr>
            </w:pPr>
            <w:r w:rsidRPr="00997AB4">
              <w:rPr>
                <w:rFonts w:ascii="Times New Roman" w:hAnsi="Times New Roman" w:cs="Times New Roman"/>
                <w:bCs/>
                <w:sz w:val="24"/>
                <w:szCs w:val="24"/>
              </w:rPr>
              <w:t>5</w:t>
            </w:r>
            <w:r w:rsidR="00543F9C" w:rsidRPr="00997AB4">
              <w:rPr>
                <w:rFonts w:ascii="Times New Roman" w:hAnsi="Times New Roman" w:cs="Times New Roman"/>
                <w:bCs/>
                <w:sz w:val="24"/>
                <w:szCs w:val="24"/>
              </w:rPr>
              <w:t xml:space="preserve">. </w:t>
            </w:r>
            <w:r w:rsidRPr="00997AB4">
              <w:rPr>
                <w:rFonts w:ascii="Times New Roman" w:hAnsi="Times New Roman" w:cs="Times New Roman"/>
                <w:sz w:val="24"/>
                <w:szCs w:val="24"/>
              </w:rPr>
              <w:t>Система</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мобильной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торговли</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«Palm</w:t>
            </w:r>
            <w:r w:rsidR="0056398F">
              <w:rPr>
                <w:rFonts w:ascii="Times New Roman" w:hAnsi="Times New Roman" w:cs="Times New Roman"/>
                <w:sz w:val="24"/>
                <w:szCs w:val="24"/>
              </w:rPr>
              <w:t xml:space="preserve"> </w:t>
            </w:r>
            <w:proofErr w:type="spellStart"/>
            <w:r w:rsidRPr="00997AB4">
              <w:rPr>
                <w:rFonts w:ascii="Times New Roman" w:hAnsi="Times New Roman" w:cs="Times New Roman"/>
                <w:sz w:val="24"/>
                <w:szCs w:val="24"/>
              </w:rPr>
              <w:t>Order</w:t>
            </w:r>
            <w:proofErr w:type="spellEnd"/>
            <w:r w:rsidRPr="00997AB4">
              <w:rPr>
                <w:rFonts w:ascii="Times New Roman" w:hAnsi="Times New Roman" w:cs="Times New Roman"/>
                <w:sz w:val="24"/>
                <w:szCs w:val="24"/>
              </w:rPr>
              <w:t>»</w:t>
            </w:r>
          </w:p>
        </w:tc>
        <w:tc>
          <w:tcPr>
            <w:tcW w:w="591" w:type="pct"/>
            <w:vMerge/>
            <w:vAlign w:val="center"/>
          </w:tcPr>
          <w:p w14:paraId="702309A3" w14:textId="77777777" w:rsidR="00543F9C" w:rsidRPr="00997AB4" w:rsidRDefault="00543F9C" w:rsidP="003D255E">
            <w:pPr>
              <w:jc w:val="center"/>
              <w:rPr>
                <w:rFonts w:ascii="Times New Roman" w:hAnsi="Times New Roman" w:cs="Times New Roman"/>
                <w:bCs/>
                <w:sz w:val="24"/>
                <w:szCs w:val="24"/>
              </w:rPr>
            </w:pPr>
          </w:p>
        </w:tc>
        <w:tc>
          <w:tcPr>
            <w:tcW w:w="651" w:type="pct"/>
            <w:vMerge/>
          </w:tcPr>
          <w:p w14:paraId="0B35B7AA" w14:textId="77777777" w:rsidR="00543F9C" w:rsidRPr="00997AB4" w:rsidRDefault="00543F9C" w:rsidP="003D255E">
            <w:pPr>
              <w:rPr>
                <w:rFonts w:ascii="Times New Roman" w:hAnsi="Times New Roman" w:cs="Times New Roman"/>
                <w:bCs/>
                <w:sz w:val="24"/>
                <w:szCs w:val="24"/>
              </w:rPr>
            </w:pPr>
          </w:p>
        </w:tc>
      </w:tr>
      <w:tr w:rsidR="00543F9C" w:rsidRPr="00F66C4E" w14:paraId="4AB2326A" w14:textId="77777777" w:rsidTr="00543F9C">
        <w:trPr>
          <w:trHeight w:val="20"/>
        </w:trPr>
        <w:tc>
          <w:tcPr>
            <w:tcW w:w="935" w:type="pct"/>
            <w:vMerge/>
          </w:tcPr>
          <w:p w14:paraId="23CF761B" w14:textId="77777777" w:rsidR="00543F9C" w:rsidRPr="00997AB4" w:rsidRDefault="00543F9C" w:rsidP="003D255E">
            <w:pPr>
              <w:rPr>
                <w:rFonts w:ascii="Times New Roman" w:hAnsi="Times New Roman" w:cs="Times New Roman"/>
                <w:b/>
                <w:bCs/>
                <w:sz w:val="24"/>
                <w:szCs w:val="24"/>
              </w:rPr>
            </w:pPr>
          </w:p>
        </w:tc>
        <w:tc>
          <w:tcPr>
            <w:tcW w:w="2823" w:type="pct"/>
          </w:tcPr>
          <w:p w14:paraId="68F2A7C6" w14:textId="77777777"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01B3916" w14:textId="67429F36"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6F69D8E1" w14:textId="77777777" w:rsidR="00543F9C" w:rsidRPr="00997AB4" w:rsidRDefault="00543F9C" w:rsidP="003D255E">
            <w:pPr>
              <w:rPr>
                <w:rFonts w:ascii="Times New Roman" w:hAnsi="Times New Roman" w:cs="Times New Roman"/>
                <w:bCs/>
                <w:sz w:val="24"/>
                <w:szCs w:val="24"/>
              </w:rPr>
            </w:pPr>
          </w:p>
        </w:tc>
      </w:tr>
      <w:tr w:rsidR="00543F9C" w:rsidRPr="00F66C4E" w14:paraId="7B83F307" w14:textId="77777777" w:rsidTr="00543F9C">
        <w:trPr>
          <w:trHeight w:val="20"/>
        </w:trPr>
        <w:tc>
          <w:tcPr>
            <w:tcW w:w="935" w:type="pct"/>
            <w:vMerge/>
          </w:tcPr>
          <w:p w14:paraId="3144DDF5" w14:textId="77777777" w:rsidR="00543F9C" w:rsidRPr="00997AB4" w:rsidRDefault="00543F9C" w:rsidP="003D255E">
            <w:pPr>
              <w:rPr>
                <w:rFonts w:ascii="Times New Roman" w:hAnsi="Times New Roman" w:cs="Times New Roman"/>
                <w:b/>
                <w:bCs/>
                <w:sz w:val="24"/>
                <w:szCs w:val="24"/>
              </w:rPr>
            </w:pPr>
          </w:p>
        </w:tc>
        <w:tc>
          <w:tcPr>
            <w:tcW w:w="2823" w:type="pct"/>
          </w:tcPr>
          <w:p w14:paraId="3A03C47D" w14:textId="1A9D99A5" w:rsidR="00543F9C" w:rsidRPr="00997AB4" w:rsidRDefault="00543F9C" w:rsidP="00E04020">
            <w:pPr>
              <w:rPr>
                <w:rFonts w:ascii="Times New Roman" w:hAnsi="Times New Roman" w:cs="Times New Roman"/>
                <w:b/>
                <w:sz w:val="24"/>
                <w:szCs w:val="24"/>
              </w:rPr>
            </w:pPr>
            <w:r w:rsidRPr="00997AB4">
              <w:rPr>
                <w:rFonts w:ascii="Times New Roman" w:hAnsi="Times New Roman" w:cs="Times New Roman"/>
                <w:b/>
                <w:sz w:val="24"/>
                <w:szCs w:val="24"/>
              </w:rPr>
              <w:t xml:space="preserve">Практическое занятие № </w:t>
            </w:r>
            <w:r w:rsidR="00E04020">
              <w:rPr>
                <w:rFonts w:ascii="Times New Roman" w:hAnsi="Times New Roman" w:cs="Times New Roman"/>
                <w:b/>
                <w:sz w:val="24"/>
                <w:szCs w:val="24"/>
              </w:rPr>
              <w:t xml:space="preserve">8 </w:t>
            </w:r>
            <w:r w:rsidR="00632C1D" w:rsidRPr="00997AB4">
              <w:rPr>
                <w:rFonts w:ascii="Times New Roman" w:hAnsi="Times New Roman" w:cs="Times New Roman"/>
                <w:sz w:val="24"/>
                <w:szCs w:val="24"/>
              </w:rPr>
              <w:t>Составить</w:t>
            </w:r>
            <w:r w:rsidR="00632C1D" w:rsidRPr="00997AB4">
              <w:rPr>
                <w:rFonts w:ascii="Times New Roman" w:hAnsi="Times New Roman" w:cs="Times New Roman"/>
                <w:spacing w:val="34"/>
                <w:sz w:val="24"/>
                <w:szCs w:val="24"/>
              </w:rPr>
              <w:t xml:space="preserve"> </w:t>
            </w:r>
            <w:r w:rsidR="00632C1D" w:rsidRPr="00997AB4">
              <w:rPr>
                <w:rFonts w:ascii="Times New Roman" w:hAnsi="Times New Roman" w:cs="Times New Roman"/>
                <w:sz w:val="24"/>
                <w:szCs w:val="24"/>
              </w:rPr>
              <w:t>отчет</w:t>
            </w:r>
            <w:r w:rsidR="00632C1D" w:rsidRPr="00997AB4">
              <w:rPr>
                <w:rFonts w:ascii="Times New Roman" w:hAnsi="Times New Roman" w:cs="Times New Roman"/>
                <w:spacing w:val="33"/>
                <w:sz w:val="24"/>
                <w:szCs w:val="24"/>
              </w:rPr>
              <w:t xml:space="preserve"> </w:t>
            </w:r>
            <w:r w:rsidR="00632C1D" w:rsidRPr="00997AB4">
              <w:rPr>
                <w:rFonts w:ascii="Times New Roman" w:hAnsi="Times New Roman" w:cs="Times New Roman"/>
                <w:sz w:val="24"/>
                <w:szCs w:val="24"/>
              </w:rPr>
              <w:t>по</w:t>
            </w:r>
            <w:r w:rsidR="00632C1D" w:rsidRPr="00997AB4">
              <w:rPr>
                <w:rFonts w:ascii="Times New Roman" w:hAnsi="Times New Roman" w:cs="Times New Roman"/>
                <w:spacing w:val="33"/>
                <w:sz w:val="24"/>
                <w:szCs w:val="24"/>
              </w:rPr>
              <w:t xml:space="preserve"> </w:t>
            </w:r>
            <w:r w:rsidR="00632C1D" w:rsidRPr="00997AB4">
              <w:rPr>
                <w:rFonts w:ascii="Times New Roman" w:hAnsi="Times New Roman" w:cs="Times New Roman"/>
                <w:sz w:val="24"/>
                <w:szCs w:val="24"/>
              </w:rPr>
              <w:t>применению</w:t>
            </w:r>
            <w:r w:rsidR="00632C1D" w:rsidRPr="00997AB4">
              <w:rPr>
                <w:rFonts w:ascii="Times New Roman" w:hAnsi="Times New Roman" w:cs="Times New Roman"/>
                <w:spacing w:val="35"/>
                <w:sz w:val="24"/>
                <w:szCs w:val="24"/>
              </w:rPr>
              <w:t xml:space="preserve"> </w:t>
            </w:r>
            <w:r w:rsidR="00632C1D" w:rsidRPr="00997AB4">
              <w:rPr>
                <w:rFonts w:ascii="Times New Roman" w:hAnsi="Times New Roman" w:cs="Times New Roman"/>
                <w:sz w:val="24"/>
                <w:szCs w:val="24"/>
              </w:rPr>
              <w:t>программного</w:t>
            </w:r>
            <w:r w:rsidR="00632C1D" w:rsidRPr="00997AB4">
              <w:rPr>
                <w:rFonts w:ascii="Times New Roman" w:hAnsi="Times New Roman" w:cs="Times New Roman"/>
                <w:spacing w:val="33"/>
                <w:sz w:val="24"/>
                <w:szCs w:val="24"/>
              </w:rPr>
              <w:t xml:space="preserve"> </w:t>
            </w:r>
            <w:r w:rsidR="00632C1D" w:rsidRPr="00997AB4">
              <w:rPr>
                <w:rFonts w:ascii="Times New Roman" w:hAnsi="Times New Roman" w:cs="Times New Roman"/>
                <w:sz w:val="24"/>
                <w:szCs w:val="24"/>
              </w:rPr>
              <w:t>обеспечения для</w:t>
            </w:r>
            <w:r w:rsidR="00632C1D" w:rsidRPr="00997AB4">
              <w:rPr>
                <w:rFonts w:ascii="Times New Roman" w:hAnsi="Times New Roman" w:cs="Times New Roman"/>
                <w:spacing w:val="-3"/>
                <w:sz w:val="24"/>
                <w:szCs w:val="24"/>
              </w:rPr>
              <w:t xml:space="preserve"> </w:t>
            </w:r>
            <w:r w:rsidR="00632C1D" w:rsidRPr="00997AB4">
              <w:rPr>
                <w:rFonts w:ascii="Times New Roman" w:hAnsi="Times New Roman" w:cs="Times New Roman"/>
                <w:sz w:val="24"/>
                <w:szCs w:val="24"/>
              </w:rPr>
              <w:t>терминалов</w:t>
            </w:r>
            <w:r w:rsidR="00632C1D" w:rsidRPr="00997AB4">
              <w:rPr>
                <w:rFonts w:ascii="Times New Roman" w:hAnsi="Times New Roman" w:cs="Times New Roman"/>
                <w:spacing w:val="-4"/>
                <w:sz w:val="24"/>
                <w:szCs w:val="24"/>
              </w:rPr>
              <w:t xml:space="preserve"> </w:t>
            </w:r>
            <w:r w:rsidR="00632C1D" w:rsidRPr="00997AB4">
              <w:rPr>
                <w:rFonts w:ascii="Times New Roman" w:hAnsi="Times New Roman" w:cs="Times New Roman"/>
                <w:sz w:val="24"/>
                <w:szCs w:val="24"/>
              </w:rPr>
              <w:t>сбора</w:t>
            </w:r>
            <w:r w:rsidR="00632C1D" w:rsidRPr="00997AB4">
              <w:rPr>
                <w:rFonts w:ascii="Times New Roman" w:hAnsi="Times New Roman" w:cs="Times New Roman"/>
                <w:spacing w:val="-3"/>
                <w:sz w:val="24"/>
                <w:szCs w:val="24"/>
              </w:rPr>
              <w:t xml:space="preserve"> </w:t>
            </w:r>
            <w:r w:rsidR="00632C1D" w:rsidRPr="00997AB4">
              <w:rPr>
                <w:rFonts w:ascii="Times New Roman" w:hAnsi="Times New Roman" w:cs="Times New Roman"/>
                <w:sz w:val="24"/>
                <w:szCs w:val="24"/>
              </w:rPr>
              <w:t>данных</w:t>
            </w:r>
            <w:r w:rsidR="00632C1D" w:rsidRPr="00997AB4">
              <w:rPr>
                <w:rFonts w:ascii="Times New Roman" w:hAnsi="Times New Roman" w:cs="Times New Roman"/>
                <w:spacing w:val="-3"/>
                <w:sz w:val="24"/>
                <w:szCs w:val="24"/>
              </w:rPr>
              <w:t xml:space="preserve"> </w:t>
            </w:r>
            <w:r w:rsidR="00632C1D" w:rsidRPr="00997AB4">
              <w:rPr>
                <w:rFonts w:ascii="Times New Roman" w:hAnsi="Times New Roman" w:cs="Times New Roman"/>
                <w:sz w:val="24"/>
                <w:szCs w:val="24"/>
              </w:rPr>
              <w:t>«Data</w:t>
            </w:r>
            <w:r w:rsidR="0056398F">
              <w:rPr>
                <w:rFonts w:ascii="Times New Roman" w:hAnsi="Times New Roman" w:cs="Times New Roman"/>
                <w:sz w:val="24"/>
                <w:szCs w:val="24"/>
              </w:rPr>
              <w:t xml:space="preserve"> </w:t>
            </w:r>
            <w:r w:rsidR="00632C1D" w:rsidRPr="00997AB4">
              <w:rPr>
                <w:rFonts w:ascii="Times New Roman" w:hAnsi="Times New Roman" w:cs="Times New Roman"/>
                <w:sz w:val="24"/>
                <w:szCs w:val="24"/>
              </w:rPr>
              <w:t>Mobile».</w:t>
            </w:r>
          </w:p>
        </w:tc>
        <w:tc>
          <w:tcPr>
            <w:tcW w:w="591" w:type="pct"/>
            <w:vAlign w:val="center"/>
          </w:tcPr>
          <w:p w14:paraId="3D95CA00" w14:textId="3EB6009F" w:rsidR="00543F9C" w:rsidRPr="00997AB4" w:rsidRDefault="00543F9C"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36732CA1" w14:textId="77777777" w:rsidR="00543F9C" w:rsidRPr="00997AB4" w:rsidRDefault="00543F9C" w:rsidP="003D255E">
            <w:pPr>
              <w:rPr>
                <w:rFonts w:ascii="Times New Roman" w:hAnsi="Times New Roman" w:cs="Times New Roman"/>
                <w:bCs/>
                <w:sz w:val="24"/>
                <w:szCs w:val="24"/>
              </w:rPr>
            </w:pPr>
          </w:p>
        </w:tc>
      </w:tr>
      <w:tr w:rsidR="0056398F" w:rsidRPr="00F66C4E" w14:paraId="432EFE64" w14:textId="77777777" w:rsidTr="00543F9C">
        <w:trPr>
          <w:trHeight w:val="251"/>
        </w:trPr>
        <w:tc>
          <w:tcPr>
            <w:tcW w:w="935" w:type="pct"/>
            <w:vMerge w:val="restart"/>
          </w:tcPr>
          <w:p w14:paraId="35DEC5CA" w14:textId="79DC9521" w:rsidR="0056398F" w:rsidRPr="00997AB4" w:rsidRDefault="0056398F"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7. </w:t>
            </w:r>
            <w:r w:rsidRPr="00997AB4">
              <w:rPr>
                <w:rFonts w:ascii="Times New Roman" w:hAnsi="Times New Roman" w:cs="Times New Roman"/>
                <w:b/>
                <w:sz w:val="24"/>
                <w:szCs w:val="24"/>
              </w:rPr>
              <w:t>Безопасность электронной</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коммерции</w:t>
            </w:r>
            <w:r w:rsidRPr="00997AB4">
              <w:rPr>
                <w:rFonts w:ascii="Times New Roman" w:hAnsi="Times New Roman" w:cs="Times New Roman"/>
                <w:b/>
                <w:bCs/>
                <w:sz w:val="24"/>
                <w:szCs w:val="24"/>
              </w:rPr>
              <w:t xml:space="preserve"> </w:t>
            </w:r>
          </w:p>
        </w:tc>
        <w:tc>
          <w:tcPr>
            <w:tcW w:w="2823" w:type="pct"/>
          </w:tcPr>
          <w:p w14:paraId="3E56A210" w14:textId="77777777" w:rsidR="0056398F" w:rsidRPr="00997AB4" w:rsidRDefault="0056398F"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1C9404D3" w14:textId="348C64F4"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6</w:t>
            </w:r>
            <w:r w:rsidR="00F72ADC">
              <w:rPr>
                <w:rFonts w:ascii="Times New Roman" w:hAnsi="Times New Roman" w:cs="Times New Roman"/>
                <w:b/>
                <w:bCs/>
                <w:sz w:val="24"/>
                <w:szCs w:val="24"/>
              </w:rPr>
              <w:t>/4</w:t>
            </w:r>
          </w:p>
        </w:tc>
        <w:tc>
          <w:tcPr>
            <w:tcW w:w="651" w:type="pct"/>
            <w:vMerge w:val="restart"/>
          </w:tcPr>
          <w:p w14:paraId="7589D14A" w14:textId="6DE9C570" w:rsidR="0056398F"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58A8B3A2" w14:textId="77777777" w:rsidTr="00543F9C">
        <w:trPr>
          <w:trHeight w:val="20"/>
        </w:trPr>
        <w:tc>
          <w:tcPr>
            <w:tcW w:w="935" w:type="pct"/>
            <w:vMerge/>
          </w:tcPr>
          <w:p w14:paraId="7CE21B90" w14:textId="77777777" w:rsidR="0056398F" w:rsidRPr="00997AB4" w:rsidRDefault="0056398F" w:rsidP="00632C1D">
            <w:pPr>
              <w:rPr>
                <w:rFonts w:ascii="Times New Roman" w:hAnsi="Times New Roman" w:cs="Times New Roman"/>
                <w:b/>
                <w:bCs/>
                <w:sz w:val="24"/>
                <w:szCs w:val="24"/>
              </w:rPr>
            </w:pPr>
          </w:p>
        </w:tc>
        <w:tc>
          <w:tcPr>
            <w:tcW w:w="2823" w:type="pct"/>
          </w:tcPr>
          <w:p w14:paraId="09487055" w14:textId="2A1CFA83" w:rsidR="0056398F" w:rsidRPr="00997AB4" w:rsidRDefault="0056398F" w:rsidP="00632C1D">
            <w:pPr>
              <w:pStyle w:val="a4"/>
              <w:numPr>
                <w:ilvl w:val="0"/>
                <w:numId w:val="31"/>
              </w:numPr>
              <w:tabs>
                <w:tab w:val="left" w:pos="290"/>
              </w:tabs>
              <w:ind w:left="34" w:firstLine="0"/>
              <w:rPr>
                <w:rFonts w:ascii="Times New Roman" w:hAnsi="Times New Roman" w:cs="Times New Roman"/>
                <w:bCs/>
                <w:sz w:val="24"/>
                <w:szCs w:val="24"/>
              </w:rPr>
            </w:pPr>
            <w:r w:rsidRPr="00997AB4">
              <w:rPr>
                <w:rFonts w:ascii="Times New Roman" w:hAnsi="Times New Roman" w:cs="Times New Roman"/>
                <w:sz w:val="24"/>
                <w:szCs w:val="24"/>
              </w:rPr>
              <w:t>Безопасность</w:t>
            </w:r>
            <w:r w:rsidRPr="00997AB4">
              <w:rPr>
                <w:rFonts w:ascii="Times New Roman" w:hAnsi="Times New Roman" w:cs="Times New Roman"/>
                <w:spacing w:val="17"/>
                <w:sz w:val="24"/>
                <w:szCs w:val="24"/>
              </w:rPr>
              <w:t xml:space="preserve"> </w:t>
            </w:r>
            <w:r w:rsidRPr="00997AB4">
              <w:rPr>
                <w:rFonts w:ascii="Times New Roman" w:hAnsi="Times New Roman" w:cs="Times New Roman"/>
                <w:sz w:val="24"/>
                <w:szCs w:val="24"/>
              </w:rPr>
              <w:t>платежей</w:t>
            </w:r>
            <w:r w:rsidRPr="00997AB4">
              <w:rPr>
                <w:rFonts w:ascii="Times New Roman" w:hAnsi="Times New Roman" w:cs="Times New Roman"/>
                <w:spacing w:val="14"/>
                <w:sz w:val="24"/>
                <w:szCs w:val="24"/>
              </w:rPr>
              <w:t xml:space="preserve"> </w:t>
            </w:r>
            <w:r w:rsidRPr="00997AB4">
              <w:rPr>
                <w:rFonts w:ascii="Times New Roman" w:hAnsi="Times New Roman" w:cs="Times New Roman"/>
                <w:sz w:val="24"/>
                <w:szCs w:val="24"/>
              </w:rPr>
              <w:t>пластиковыми</w:t>
            </w:r>
            <w:r w:rsidRPr="00997AB4">
              <w:rPr>
                <w:rFonts w:ascii="Times New Roman" w:hAnsi="Times New Roman" w:cs="Times New Roman"/>
                <w:spacing w:val="14"/>
                <w:sz w:val="24"/>
                <w:szCs w:val="24"/>
              </w:rPr>
              <w:t xml:space="preserve"> </w:t>
            </w:r>
            <w:r w:rsidRPr="00997AB4">
              <w:rPr>
                <w:rFonts w:ascii="Times New Roman" w:hAnsi="Times New Roman" w:cs="Times New Roman"/>
                <w:sz w:val="24"/>
                <w:szCs w:val="24"/>
              </w:rPr>
              <w:t>картами:</w:t>
            </w:r>
            <w:r w:rsidRPr="00997AB4">
              <w:rPr>
                <w:rFonts w:ascii="Times New Roman" w:hAnsi="Times New Roman" w:cs="Times New Roman"/>
                <w:spacing w:val="16"/>
                <w:sz w:val="24"/>
                <w:szCs w:val="24"/>
              </w:rPr>
              <w:t xml:space="preserve"> </w:t>
            </w:r>
            <w:r w:rsidRPr="00997AB4">
              <w:rPr>
                <w:rFonts w:ascii="Times New Roman" w:hAnsi="Times New Roman" w:cs="Times New Roman"/>
                <w:sz w:val="24"/>
                <w:szCs w:val="24"/>
              </w:rPr>
              <w:t>стандарт</w:t>
            </w:r>
            <w:r w:rsidRPr="00997AB4">
              <w:rPr>
                <w:rFonts w:ascii="Times New Roman" w:hAnsi="Times New Roman" w:cs="Times New Roman"/>
                <w:spacing w:val="15"/>
                <w:sz w:val="24"/>
                <w:szCs w:val="24"/>
              </w:rPr>
              <w:t xml:space="preserve"> </w:t>
            </w:r>
            <w:r w:rsidRPr="00997AB4">
              <w:rPr>
                <w:rFonts w:ascii="Times New Roman" w:hAnsi="Times New Roman" w:cs="Times New Roman"/>
                <w:sz w:val="24"/>
                <w:szCs w:val="24"/>
              </w:rPr>
              <w:t>защиты</w:t>
            </w:r>
            <w:r w:rsidRPr="00997AB4">
              <w:rPr>
                <w:rFonts w:ascii="Times New Roman" w:hAnsi="Times New Roman" w:cs="Times New Roman"/>
                <w:spacing w:val="17"/>
                <w:sz w:val="24"/>
                <w:szCs w:val="24"/>
              </w:rPr>
              <w:t xml:space="preserve"> </w:t>
            </w:r>
            <w:r w:rsidRPr="00997AB4">
              <w:rPr>
                <w:rFonts w:ascii="Times New Roman" w:hAnsi="Times New Roman" w:cs="Times New Roman"/>
                <w:sz w:val="24"/>
                <w:szCs w:val="24"/>
              </w:rPr>
              <w:t>информации</w:t>
            </w:r>
            <w:r w:rsidRPr="00997AB4">
              <w:rPr>
                <w:rFonts w:ascii="Times New Roman" w:hAnsi="Times New Roman" w:cs="Times New Roman"/>
                <w:spacing w:val="16"/>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16"/>
                <w:sz w:val="24"/>
                <w:szCs w:val="24"/>
              </w:rPr>
              <w:t xml:space="preserve"> </w:t>
            </w:r>
            <w:r w:rsidRPr="00997AB4">
              <w:rPr>
                <w:rFonts w:ascii="Times New Roman" w:hAnsi="Times New Roman" w:cs="Times New Roman"/>
                <w:sz w:val="24"/>
                <w:szCs w:val="24"/>
              </w:rPr>
              <w:t>индустрии банковских</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пластиковых</w:t>
            </w:r>
            <w:r w:rsidRPr="00997AB4">
              <w:rPr>
                <w:rFonts w:ascii="Times New Roman" w:hAnsi="Times New Roman" w:cs="Times New Roman"/>
                <w:spacing w:val="49"/>
                <w:sz w:val="24"/>
                <w:szCs w:val="24"/>
              </w:rPr>
              <w:t xml:space="preserve"> </w:t>
            </w:r>
            <w:r w:rsidRPr="00997AB4">
              <w:rPr>
                <w:rFonts w:ascii="Times New Roman" w:hAnsi="Times New Roman" w:cs="Times New Roman"/>
                <w:sz w:val="24"/>
                <w:szCs w:val="24"/>
              </w:rPr>
              <w:t>карт,</w:t>
            </w:r>
            <w:r w:rsidRPr="00997AB4">
              <w:rPr>
                <w:rFonts w:ascii="Times New Roman" w:hAnsi="Times New Roman" w:cs="Times New Roman"/>
                <w:spacing w:val="51"/>
                <w:sz w:val="24"/>
                <w:szCs w:val="24"/>
              </w:rPr>
              <w:t xml:space="preserve"> </w:t>
            </w:r>
            <w:r w:rsidRPr="00997AB4">
              <w:rPr>
                <w:rFonts w:ascii="Times New Roman" w:hAnsi="Times New Roman" w:cs="Times New Roman"/>
                <w:sz w:val="24"/>
                <w:szCs w:val="24"/>
              </w:rPr>
              <w:t>протокол</w:t>
            </w:r>
            <w:r w:rsidRPr="00997AB4">
              <w:rPr>
                <w:rFonts w:ascii="Times New Roman" w:hAnsi="Times New Roman" w:cs="Times New Roman"/>
                <w:spacing w:val="54"/>
                <w:sz w:val="24"/>
                <w:szCs w:val="24"/>
              </w:rPr>
              <w:t xml:space="preserve"> </w:t>
            </w:r>
            <w:r w:rsidRPr="00997AB4">
              <w:rPr>
                <w:rFonts w:ascii="Times New Roman" w:hAnsi="Times New Roman" w:cs="Times New Roman"/>
                <w:sz w:val="24"/>
                <w:szCs w:val="24"/>
              </w:rPr>
              <w:t>безопасности</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3D-Secure,</w:t>
            </w:r>
            <w:r w:rsidRPr="00997AB4">
              <w:rPr>
                <w:rFonts w:ascii="Times New Roman" w:hAnsi="Times New Roman" w:cs="Times New Roman"/>
                <w:spacing w:val="51"/>
                <w:sz w:val="24"/>
                <w:szCs w:val="24"/>
              </w:rPr>
              <w:t xml:space="preserve"> </w:t>
            </w:r>
            <w:r w:rsidRPr="00997AB4">
              <w:rPr>
                <w:rFonts w:ascii="Times New Roman" w:hAnsi="Times New Roman" w:cs="Times New Roman"/>
                <w:sz w:val="24"/>
                <w:szCs w:val="24"/>
              </w:rPr>
              <w:t>защита</w:t>
            </w:r>
            <w:r w:rsidRPr="00997AB4">
              <w:rPr>
                <w:rFonts w:ascii="Times New Roman" w:hAnsi="Times New Roman" w:cs="Times New Roman"/>
                <w:spacing w:val="49"/>
                <w:sz w:val="24"/>
                <w:szCs w:val="24"/>
              </w:rPr>
              <w:t xml:space="preserve"> </w:t>
            </w:r>
            <w:r w:rsidRPr="00997AB4">
              <w:rPr>
                <w:rFonts w:ascii="Times New Roman" w:hAnsi="Times New Roman" w:cs="Times New Roman"/>
                <w:sz w:val="24"/>
                <w:szCs w:val="24"/>
              </w:rPr>
              <w:t>от</w:t>
            </w:r>
            <w:r w:rsidRPr="00997AB4">
              <w:rPr>
                <w:rFonts w:ascii="Times New Roman" w:hAnsi="Times New Roman" w:cs="Times New Roman"/>
                <w:spacing w:val="52"/>
                <w:sz w:val="24"/>
                <w:szCs w:val="24"/>
              </w:rPr>
              <w:t xml:space="preserve"> </w:t>
            </w:r>
            <w:proofErr w:type="spellStart"/>
            <w:r w:rsidRPr="00997AB4">
              <w:rPr>
                <w:rFonts w:ascii="Times New Roman" w:hAnsi="Times New Roman" w:cs="Times New Roman"/>
                <w:sz w:val="24"/>
                <w:szCs w:val="24"/>
              </w:rPr>
              <w:t>DoS</w:t>
            </w:r>
            <w:proofErr w:type="spellEnd"/>
            <w:r w:rsidRPr="00997AB4">
              <w:rPr>
                <w:rFonts w:ascii="Times New Roman" w:hAnsi="Times New Roman" w:cs="Times New Roman"/>
                <w:sz w:val="24"/>
                <w:szCs w:val="24"/>
              </w:rPr>
              <w:t>-</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51"/>
                <w:sz w:val="24"/>
                <w:szCs w:val="24"/>
              </w:rPr>
              <w:t xml:space="preserve"> </w:t>
            </w:r>
            <w:proofErr w:type="spellStart"/>
            <w:r w:rsidRPr="00997AB4">
              <w:rPr>
                <w:rFonts w:ascii="Times New Roman" w:hAnsi="Times New Roman" w:cs="Times New Roman"/>
                <w:sz w:val="24"/>
                <w:szCs w:val="24"/>
              </w:rPr>
              <w:t>DDoS</w:t>
            </w:r>
            <w:proofErr w:type="spellEnd"/>
            <w:r w:rsidRPr="00997AB4">
              <w:rPr>
                <w:rFonts w:ascii="Times New Roman" w:hAnsi="Times New Roman" w:cs="Times New Roman"/>
                <w:sz w:val="24"/>
                <w:szCs w:val="24"/>
              </w:rPr>
              <w:t>-атак. APT-атаки.</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Протоколы SSL,</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TSL,</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SET</w:t>
            </w:r>
          </w:p>
        </w:tc>
        <w:tc>
          <w:tcPr>
            <w:tcW w:w="591" w:type="pct"/>
            <w:vMerge w:val="restart"/>
            <w:vAlign w:val="center"/>
          </w:tcPr>
          <w:p w14:paraId="3B0A1AA9" w14:textId="021FC25F" w:rsidR="0056398F" w:rsidRPr="00997AB4" w:rsidRDefault="0056398F" w:rsidP="00632C1D">
            <w:pPr>
              <w:jc w:val="center"/>
              <w:rPr>
                <w:rFonts w:ascii="Times New Roman" w:hAnsi="Times New Roman" w:cs="Times New Roman"/>
                <w:sz w:val="24"/>
                <w:szCs w:val="24"/>
              </w:rPr>
            </w:pPr>
            <w:r>
              <w:rPr>
                <w:rFonts w:ascii="Times New Roman" w:hAnsi="Times New Roman" w:cs="Times New Roman"/>
                <w:sz w:val="24"/>
                <w:szCs w:val="24"/>
              </w:rPr>
              <w:t>2</w:t>
            </w:r>
          </w:p>
        </w:tc>
        <w:tc>
          <w:tcPr>
            <w:tcW w:w="651" w:type="pct"/>
            <w:vMerge/>
          </w:tcPr>
          <w:p w14:paraId="0DAD9E90" w14:textId="77777777" w:rsidR="0056398F" w:rsidRPr="00997AB4" w:rsidRDefault="0056398F" w:rsidP="00632C1D">
            <w:pPr>
              <w:rPr>
                <w:rFonts w:ascii="Times New Roman" w:hAnsi="Times New Roman" w:cs="Times New Roman"/>
                <w:sz w:val="24"/>
                <w:szCs w:val="24"/>
              </w:rPr>
            </w:pPr>
          </w:p>
        </w:tc>
      </w:tr>
      <w:tr w:rsidR="0056398F" w:rsidRPr="00F66C4E" w14:paraId="499993B7" w14:textId="77777777" w:rsidTr="00543F9C">
        <w:trPr>
          <w:trHeight w:val="20"/>
        </w:trPr>
        <w:tc>
          <w:tcPr>
            <w:tcW w:w="935" w:type="pct"/>
            <w:vMerge/>
          </w:tcPr>
          <w:p w14:paraId="5B0025F7" w14:textId="77777777" w:rsidR="0056398F" w:rsidRPr="00997AB4" w:rsidRDefault="0056398F" w:rsidP="00632C1D">
            <w:pPr>
              <w:rPr>
                <w:rFonts w:ascii="Times New Roman" w:hAnsi="Times New Roman" w:cs="Times New Roman"/>
                <w:b/>
                <w:bCs/>
                <w:sz w:val="24"/>
                <w:szCs w:val="24"/>
              </w:rPr>
            </w:pPr>
          </w:p>
        </w:tc>
        <w:tc>
          <w:tcPr>
            <w:tcW w:w="2823" w:type="pct"/>
          </w:tcPr>
          <w:p w14:paraId="2FBD65F3" w14:textId="3E3D1A29" w:rsidR="0056398F" w:rsidRPr="00997AB4" w:rsidRDefault="0056398F" w:rsidP="00632C1D">
            <w:pPr>
              <w:pStyle w:val="a4"/>
              <w:numPr>
                <w:ilvl w:val="0"/>
                <w:numId w:val="31"/>
              </w:numPr>
              <w:tabs>
                <w:tab w:val="left" w:pos="290"/>
              </w:tabs>
              <w:ind w:left="34" w:firstLine="0"/>
              <w:rPr>
                <w:rFonts w:ascii="Times New Roman" w:hAnsi="Times New Roman" w:cs="Times New Roman"/>
                <w:bCs/>
                <w:sz w:val="24"/>
                <w:szCs w:val="24"/>
              </w:rPr>
            </w:pPr>
            <w:r w:rsidRPr="00997AB4">
              <w:rPr>
                <w:rFonts w:ascii="Times New Roman" w:hAnsi="Times New Roman" w:cs="Times New Roman"/>
                <w:sz w:val="24"/>
                <w:szCs w:val="24"/>
              </w:rPr>
              <w:t>Аутентификация, идентификация, проверка целостности, авторизация. Криптографическая</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защита</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данных.</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Электронная подпись</w:t>
            </w:r>
          </w:p>
        </w:tc>
        <w:tc>
          <w:tcPr>
            <w:tcW w:w="591" w:type="pct"/>
            <w:vMerge/>
            <w:vAlign w:val="center"/>
          </w:tcPr>
          <w:p w14:paraId="0FFCE05D" w14:textId="77777777" w:rsidR="0056398F" w:rsidRPr="00997AB4" w:rsidRDefault="0056398F" w:rsidP="00632C1D">
            <w:pPr>
              <w:rPr>
                <w:rFonts w:ascii="Times New Roman" w:hAnsi="Times New Roman" w:cs="Times New Roman"/>
                <w:sz w:val="24"/>
                <w:szCs w:val="24"/>
              </w:rPr>
            </w:pPr>
          </w:p>
        </w:tc>
        <w:tc>
          <w:tcPr>
            <w:tcW w:w="651" w:type="pct"/>
            <w:vMerge/>
          </w:tcPr>
          <w:p w14:paraId="73381564" w14:textId="77777777" w:rsidR="0056398F" w:rsidRPr="00997AB4" w:rsidRDefault="0056398F" w:rsidP="00632C1D">
            <w:pPr>
              <w:rPr>
                <w:rFonts w:ascii="Times New Roman" w:hAnsi="Times New Roman" w:cs="Times New Roman"/>
                <w:sz w:val="24"/>
                <w:szCs w:val="24"/>
              </w:rPr>
            </w:pPr>
          </w:p>
        </w:tc>
      </w:tr>
      <w:tr w:rsidR="0056398F" w:rsidRPr="00F66C4E" w14:paraId="5E5E6F2A" w14:textId="77777777" w:rsidTr="00632C1D">
        <w:trPr>
          <w:trHeight w:val="902"/>
        </w:trPr>
        <w:tc>
          <w:tcPr>
            <w:tcW w:w="935" w:type="pct"/>
            <w:vMerge/>
          </w:tcPr>
          <w:p w14:paraId="23C4AD06" w14:textId="77777777" w:rsidR="0056398F" w:rsidRPr="00997AB4" w:rsidRDefault="0056398F" w:rsidP="00632C1D">
            <w:pPr>
              <w:rPr>
                <w:rFonts w:ascii="Times New Roman" w:hAnsi="Times New Roman" w:cs="Times New Roman"/>
                <w:b/>
                <w:bCs/>
                <w:sz w:val="24"/>
                <w:szCs w:val="24"/>
              </w:rPr>
            </w:pPr>
          </w:p>
        </w:tc>
        <w:tc>
          <w:tcPr>
            <w:tcW w:w="2823" w:type="pct"/>
          </w:tcPr>
          <w:p w14:paraId="4B2E74FA" w14:textId="67999437" w:rsidR="0056398F" w:rsidRPr="00997AB4" w:rsidRDefault="0056398F" w:rsidP="00632C1D">
            <w:pPr>
              <w:tabs>
                <w:tab w:val="left" w:pos="290"/>
              </w:tabs>
              <w:ind w:left="34"/>
              <w:rPr>
                <w:rFonts w:ascii="Times New Roman" w:hAnsi="Times New Roman" w:cs="Times New Roman"/>
                <w:bCs/>
                <w:sz w:val="24"/>
                <w:szCs w:val="24"/>
              </w:rPr>
            </w:pPr>
            <w:r w:rsidRPr="00997AB4">
              <w:rPr>
                <w:rFonts w:ascii="Times New Roman" w:hAnsi="Times New Roman" w:cs="Times New Roman"/>
                <w:sz w:val="24"/>
                <w:szCs w:val="24"/>
              </w:rPr>
              <w:t xml:space="preserve">3.Инновационные решения для безопасности торговли: интеллектуальная </w:t>
            </w:r>
            <w:r w:rsidRPr="00997AB4">
              <w:rPr>
                <w:rFonts w:ascii="Times New Roman" w:hAnsi="Times New Roman" w:cs="Times New Roman"/>
                <w:spacing w:val="-1"/>
                <w:sz w:val="24"/>
                <w:szCs w:val="24"/>
              </w:rPr>
              <w:t>система</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видеонаблюдения для противодействия мошенничеству «POS-Интеллект», интегрированные системы</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видеонаблюдения</w:t>
            </w:r>
          </w:p>
        </w:tc>
        <w:tc>
          <w:tcPr>
            <w:tcW w:w="591" w:type="pct"/>
            <w:vMerge/>
            <w:vAlign w:val="center"/>
          </w:tcPr>
          <w:p w14:paraId="504A84B1" w14:textId="77777777" w:rsidR="0056398F" w:rsidRPr="00997AB4" w:rsidRDefault="0056398F" w:rsidP="00632C1D">
            <w:pPr>
              <w:rPr>
                <w:rFonts w:ascii="Times New Roman" w:hAnsi="Times New Roman" w:cs="Times New Roman"/>
                <w:sz w:val="24"/>
                <w:szCs w:val="24"/>
              </w:rPr>
            </w:pPr>
          </w:p>
        </w:tc>
        <w:tc>
          <w:tcPr>
            <w:tcW w:w="651" w:type="pct"/>
            <w:vMerge/>
          </w:tcPr>
          <w:p w14:paraId="55D16D64" w14:textId="77777777" w:rsidR="0056398F" w:rsidRPr="00997AB4" w:rsidRDefault="0056398F" w:rsidP="00632C1D">
            <w:pPr>
              <w:rPr>
                <w:rFonts w:ascii="Times New Roman" w:hAnsi="Times New Roman" w:cs="Times New Roman"/>
                <w:sz w:val="24"/>
                <w:szCs w:val="24"/>
              </w:rPr>
            </w:pPr>
          </w:p>
        </w:tc>
      </w:tr>
      <w:tr w:rsidR="0056398F" w:rsidRPr="00F66C4E" w14:paraId="736CB478" w14:textId="77777777" w:rsidTr="00543F9C">
        <w:trPr>
          <w:trHeight w:val="20"/>
        </w:trPr>
        <w:tc>
          <w:tcPr>
            <w:tcW w:w="935" w:type="pct"/>
            <w:vMerge/>
          </w:tcPr>
          <w:p w14:paraId="22B5D372" w14:textId="77777777" w:rsidR="0056398F" w:rsidRPr="00997AB4" w:rsidRDefault="0056398F" w:rsidP="003D255E">
            <w:pPr>
              <w:rPr>
                <w:rFonts w:ascii="Times New Roman" w:hAnsi="Times New Roman" w:cs="Times New Roman"/>
                <w:b/>
                <w:bCs/>
                <w:sz w:val="24"/>
                <w:szCs w:val="24"/>
              </w:rPr>
            </w:pPr>
          </w:p>
        </w:tc>
        <w:tc>
          <w:tcPr>
            <w:tcW w:w="2823" w:type="pct"/>
          </w:tcPr>
          <w:p w14:paraId="347D90EF" w14:textId="77777777" w:rsidR="0056398F" w:rsidRPr="00997AB4" w:rsidRDefault="0056398F"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02DF677" w14:textId="3D02EEB5"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/4</w:t>
            </w:r>
          </w:p>
        </w:tc>
        <w:tc>
          <w:tcPr>
            <w:tcW w:w="651" w:type="pct"/>
            <w:vMerge/>
          </w:tcPr>
          <w:p w14:paraId="0E5524AD" w14:textId="77777777" w:rsidR="0056398F" w:rsidRPr="00997AB4" w:rsidRDefault="0056398F" w:rsidP="003D255E">
            <w:pPr>
              <w:rPr>
                <w:rFonts w:ascii="Times New Roman" w:hAnsi="Times New Roman" w:cs="Times New Roman"/>
                <w:bCs/>
                <w:sz w:val="24"/>
                <w:szCs w:val="24"/>
              </w:rPr>
            </w:pPr>
          </w:p>
        </w:tc>
      </w:tr>
      <w:tr w:rsidR="0056398F" w:rsidRPr="00F66C4E" w14:paraId="41A25FA8" w14:textId="77777777" w:rsidTr="00543F9C">
        <w:trPr>
          <w:trHeight w:val="20"/>
        </w:trPr>
        <w:tc>
          <w:tcPr>
            <w:tcW w:w="935" w:type="pct"/>
            <w:vMerge/>
          </w:tcPr>
          <w:p w14:paraId="2C546591" w14:textId="77777777" w:rsidR="0056398F" w:rsidRPr="00997AB4" w:rsidRDefault="0056398F" w:rsidP="00632C1D">
            <w:pPr>
              <w:rPr>
                <w:rFonts w:ascii="Times New Roman" w:hAnsi="Times New Roman" w:cs="Times New Roman"/>
                <w:b/>
                <w:bCs/>
                <w:sz w:val="24"/>
                <w:szCs w:val="24"/>
              </w:rPr>
            </w:pPr>
          </w:p>
        </w:tc>
        <w:tc>
          <w:tcPr>
            <w:tcW w:w="2823" w:type="pct"/>
          </w:tcPr>
          <w:p w14:paraId="3CC93CD3" w14:textId="0D6D76FF" w:rsidR="0056398F" w:rsidRPr="00997AB4" w:rsidRDefault="0056398F" w:rsidP="00E04020">
            <w:pPr>
              <w:rPr>
                <w:rFonts w:ascii="Times New Roman" w:hAnsi="Times New Roman" w:cs="Times New Roman"/>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51"/>
                <w:sz w:val="24"/>
                <w:szCs w:val="24"/>
              </w:rPr>
              <w:t xml:space="preserve"> </w:t>
            </w:r>
            <w:r w:rsidRPr="00997AB4">
              <w:rPr>
                <w:rFonts w:ascii="Times New Roman" w:hAnsi="Times New Roman" w:cs="Times New Roman"/>
                <w:b/>
                <w:sz w:val="24"/>
                <w:szCs w:val="24"/>
              </w:rPr>
              <w:t>№</w:t>
            </w:r>
            <w:r>
              <w:rPr>
                <w:rFonts w:ascii="Times New Roman" w:hAnsi="Times New Roman" w:cs="Times New Roman"/>
                <w:b/>
                <w:sz w:val="24"/>
                <w:szCs w:val="24"/>
              </w:rPr>
              <w:t>9</w:t>
            </w:r>
            <w:r w:rsidRPr="00997AB4">
              <w:rPr>
                <w:rFonts w:ascii="Times New Roman" w:hAnsi="Times New Roman" w:cs="Times New Roman"/>
                <w:b/>
                <w:i/>
                <w:spacing w:val="54"/>
                <w:sz w:val="24"/>
                <w:szCs w:val="24"/>
              </w:rPr>
              <w:t xml:space="preserve"> </w:t>
            </w:r>
            <w:r w:rsidRPr="00997AB4">
              <w:rPr>
                <w:rFonts w:ascii="Times New Roman" w:hAnsi="Times New Roman" w:cs="Times New Roman"/>
                <w:sz w:val="24"/>
                <w:szCs w:val="24"/>
              </w:rPr>
              <w:t>Анализ</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правовых</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основ</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информационной</w:t>
            </w:r>
            <w:r w:rsidRPr="00997AB4">
              <w:rPr>
                <w:rFonts w:ascii="Times New Roman" w:hAnsi="Times New Roman" w:cs="Times New Roman"/>
                <w:spacing w:val="51"/>
                <w:sz w:val="24"/>
                <w:szCs w:val="24"/>
              </w:rPr>
              <w:t xml:space="preserve"> </w:t>
            </w:r>
            <w:r w:rsidRPr="00997AB4">
              <w:rPr>
                <w:rFonts w:ascii="Times New Roman" w:hAnsi="Times New Roman" w:cs="Times New Roman"/>
                <w:sz w:val="24"/>
                <w:szCs w:val="24"/>
              </w:rPr>
              <w:t>безопасности</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предприятия</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торговли</w:t>
            </w:r>
          </w:p>
        </w:tc>
        <w:tc>
          <w:tcPr>
            <w:tcW w:w="591" w:type="pct"/>
            <w:vAlign w:val="center"/>
          </w:tcPr>
          <w:p w14:paraId="0F2F39A1" w14:textId="46CCC8AE"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21C29A33" w14:textId="77777777" w:rsidR="0056398F" w:rsidRPr="00997AB4" w:rsidRDefault="0056398F" w:rsidP="00632C1D">
            <w:pPr>
              <w:rPr>
                <w:rFonts w:ascii="Times New Roman" w:hAnsi="Times New Roman" w:cs="Times New Roman"/>
                <w:bCs/>
                <w:sz w:val="24"/>
                <w:szCs w:val="24"/>
              </w:rPr>
            </w:pPr>
          </w:p>
        </w:tc>
      </w:tr>
      <w:tr w:rsidR="0056398F" w:rsidRPr="00F66C4E" w14:paraId="2D5F9CB7" w14:textId="77777777" w:rsidTr="00543F9C">
        <w:trPr>
          <w:trHeight w:val="20"/>
        </w:trPr>
        <w:tc>
          <w:tcPr>
            <w:tcW w:w="935" w:type="pct"/>
            <w:vMerge/>
          </w:tcPr>
          <w:p w14:paraId="5169C1B1" w14:textId="77777777" w:rsidR="0056398F" w:rsidRPr="00997AB4" w:rsidRDefault="0056398F" w:rsidP="00632C1D">
            <w:pPr>
              <w:rPr>
                <w:rFonts w:ascii="Times New Roman" w:hAnsi="Times New Roman" w:cs="Times New Roman"/>
                <w:b/>
                <w:bCs/>
                <w:sz w:val="24"/>
                <w:szCs w:val="24"/>
              </w:rPr>
            </w:pPr>
          </w:p>
        </w:tc>
        <w:tc>
          <w:tcPr>
            <w:tcW w:w="2823" w:type="pct"/>
          </w:tcPr>
          <w:p w14:paraId="613882D5" w14:textId="6E6A8894"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19"/>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9"/>
                <w:sz w:val="24"/>
                <w:szCs w:val="24"/>
              </w:rPr>
              <w:t xml:space="preserve"> </w:t>
            </w:r>
            <w:r w:rsidRPr="00997AB4">
              <w:rPr>
                <w:rFonts w:ascii="Times New Roman" w:hAnsi="Times New Roman" w:cs="Times New Roman"/>
                <w:b/>
                <w:sz w:val="24"/>
                <w:szCs w:val="24"/>
              </w:rPr>
              <w:t>№</w:t>
            </w:r>
            <w:r>
              <w:rPr>
                <w:rFonts w:ascii="Times New Roman" w:hAnsi="Times New Roman" w:cs="Times New Roman"/>
                <w:b/>
                <w:sz w:val="24"/>
                <w:szCs w:val="24"/>
              </w:rPr>
              <w:t>10</w:t>
            </w:r>
            <w:r w:rsidRPr="00997AB4">
              <w:rPr>
                <w:rFonts w:ascii="Times New Roman" w:hAnsi="Times New Roman" w:cs="Times New Roman"/>
                <w:b/>
                <w:i/>
                <w:spacing w:val="20"/>
                <w:sz w:val="24"/>
                <w:szCs w:val="24"/>
              </w:rPr>
              <w:t xml:space="preserve"> </w:t>
            </w:r>
            <w:r w:rsidRPr="00997AB4">
              <w:rPr>
                <w:rFonts w:ascii="Times New Roman" w:hAnsi="Times New Roman" w:cs="Times New Roman"/>
                <w:sz w:val="24"/>
                <w:szCs w:val="24"/>
              </w:rPr>
              <w:t>Анализ</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практических</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ситуаций</w:t>
            </w:r>
            <w:r w:rsidRPr="00997AB4">
              <w:rPr>
                <w:rFonts w:ascii="Times New Roman" w:hAnsi="Times New Roman" w:cs="Times New Roman"/>
                <w:spacing w:val="17"/>
                <w:sz w:val="24"/>
                <w:szCs w:val="24"/>
              </w:rPr>
              <w:t xml:space="preserve"> </w:t>
            </w:r>
            <w:r w:rsidRPr="00997AB4">
              <w:rPr>
                <w:rFonts w:ascii="Times New Roman" w:hAnsi="Times New Roman" w:cs="Times New Roman"/>
                <w:sz w:val="24"/>
                <w:szCs w:val="24"/>
              </w:rPr>
              <w:t>по</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управлению</w:t>
            </w:r>
            <w:r w:rsidRPr="00997AB4">
              <w:rPr>
                <w:rFonts w:ascii="Times New Roman" w:hAnsi="Times New Roman" w:cs="Times New Roman"/>
                <w:spacing w:val="19"/>
                <w:sz w:val="24"/>
                <w:szCs w:val="24"/>
              </w:rPr>
              <w:t xml:space="preserve"> </w:t>
            </w:r>
            <w:r w:rsidRPr="00997AB4">
              <w:rPr>
                <w:rFonts w:ascii="Times New Roman" w:hAnsi="Times New Roman" w:cs="Times New Roman"/>
                <w:sz w:val="24"/>
                <w:szCs w:val="24"/>
              </w:rPr>
              <w:t>АРТ-атаками</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в коммерческой</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деятельности.</w:t>
            </w:r>
          </w:p>
        </w:tc>
        <w:tc>
          <w:tcPr>
            <w:tcW w:w="591" w:type="pct"/>
            <w:vAlign w:val="center"/>
          </w:tcPr>
          <w:p w14:paraId="500015EC" w14:textId="393B8FA8"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2E55D1D5" w14:textId="77777777" w:rsidR="0056398F" w:rsidRPr="00997AB4" w:rsidRDefault="0056398F" w:rsidP="00632C1D">
            <w:pPr>
              <w:rPr>
                <w:rFonts w:ascii="Times New Roman" w:hAnsi="Times New Roman" w:cs="Times New Roman"/>
                <w:bCs/>
                <w:sz w:val="24"/>
                <w:szCs w:val="24"/>
              </w:rPr>
            </w:pPr>
          </w:p>
        </w:tc>
      </w:tr>
      <w:tr w:rsidR="0056398F" w:rsidRPr="00F66C4E" w14:paraId="1812BBE5" w14:textId="77777777" w:rsidTr="00543F9C">
        <w:trPr>
          <w:trHeight w:val="105"/>
        </w:trPr>
        <w:tc>
          <w:tcPr>
            <w:tcW w:w="935" w:type="pct"/>
            <w:vMerge w:val="restart"/>
          </w:tcPr>
          <w:p w14:paraId="77549A6F" w14:textId="29DBD581" w:rsidR="0056398F" w:rsidRPr="00997AB4" w:rsidRDefault="0056398F" w:rsidP="00632C1D">
            <w:pPr>
              <w:pStyle w:val="TableParagraph"/>
              <w:rPr>
                <w:b/>
                <w:sz w:val="24"/>
                <w:szCs w:val="24"/>
              </w:rPr>
            </w:pPr>
            <w:r w:rsidRPr="00997AB4">
              <w:rPr>
                <w:b/>
                <w:bCs/>
                <w:sz w:val="24"/>
                <w:szCs w:val="24"/>
              </w:rPr>
              <w:t xml:space="preserve">Тема 8. </w:t>
            </w:r>
            <w:r w:rsidRPr="00997AB4">
              <w:rPr>
                <w:b/>
                <w:sz w:val="24"/>
                <w:szCs w:val="24"/>
              </w:rPr>
              <w:t>Инновационные</w:t>
            </w:r>
            <w:r w:rsidRPr="00997AB4">
              <w:rPr>
                <w:b/>
                <w:spacing w:val="-52"/>
                <w:sz w:val="24"/>
                <w:szCs w:val="24"/>
              </w:rPr>
              <w:t xml:space="preserve"> </w:t>
            </w:r>
            <w:r w:rsidRPr="00997AB4">
              <w:rPr>
                <w:b/>
                <w:sz w:val="24"/>
                <w:szCs w:val="24"/>
              </w:rPr>
              <w:t>решения</w:t>
            </w:r>
            <w:r w:rsidRPr="00997AB4">
              <w:rPr>
                <w:b/>
                <w:spacing w:val="-3"/>
                <w:sz w:val="24"/>
                <w:szCs w:val="24"/>
              </w:rPr>
              <w:t xml:space="preserve"> </w:t>
            </w:r>
            <w:r w:rsidRPr="00997AB4">
              <w:rPr>
                <w:b/>
                <w:sz w:val="24"/>
                <w:szCs w:val="24"/>
              </w:rPr>
              <w:t>в</w:t>
            </w:r>
          </w:p>
          <w:p w14:paraId="0D3C94AA" w14:textId="3EE10383" w:rsidR="0056398F" w:rsidRPr="00E04020" w:rsidRDefault="0056398F" w:rsidP="00E04020">
            <w:pPr>
              <w:rPr>
                <w:rFonts w:ascii="Times New Roman Полужирный" w:hAnsi="Times New Roman Полужирный" w:cs="Times New Roman"/>
                <w:b/>
                <w:bCs/>
                <w:sz w:val="24"/>
                <w:szCs w:val="24"/>
              </w:rPr>
            </w:pPr>
            <w:r w:rsidRPr="00E04020">
              <w:rPr>
                <w:rFonts w:ascii="Times New Roman Полужирный" w:hAnsi="Times New Roman Полужирный" w:cs="Times New Roman"/>
                <w:b/>
                <w:sz w:val="24"/>
                <w:szCs w:val="24"/>
              </w:rPr>
              <w:t>электронной торговле</w:t>
            </w:r>
          </w:p>
        </w:tc>
        <w:tc>
          <w:tcPr>
            <w:tcW w:w="2823" w:type="pct"/>
          </w:tcPr>
          <w:p w14:paraId="681FEF0F" w14:textId="77777777" w:rsidR="0056398F" w:rsidRPr="00997AB4" w:rsidRDefault="0056398F" w:rsidP="00F66C4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2C230038" w14:textId="3CAAD828" w:rsidR="0056398F" w:rsidRPr="00997AB4" w:rsidRDefault="0056398F" w:rsidP="00F66C4E">
            <w:pPr>
              <w:jc w:val="center"/>
              <w:rPr>
                <w:rFonts w:ascii="Times New Roman" w:hAnsi="Times New Roman" w:cs="Times New Roman"/>
                <w:b/>
                <w:bCs/>
                <w:sz w:val="24"/>
                <w:szCs w:val="24"/>
              </w:rPr>
            </w:pPr>
            <w:r>
              <w:rPr>
                <w:rFonts w:ascii="Times New Roman" w:hAnsi="Times New Roman" w:cs="Times New Roman"/>
                <w:b/>
                <w:bCs/>
                <w:sz w:val="24"/>
                <w:szCs w:val="24"/>
              </w:rPr>
              <w:t>10</w:t>
            </w:r>
            <w:r w:rsidR="00F72ADC">
              <w:rPr>
                <w:rFonts w:ascii="Times New Roman" w:hAnsi="Times New Roman" w:cs="Times New Roman"/>
                <w:b/>
                <w:bCs/>
                <w:sz w:val="24"/>
                <w:szCs w:val="24"/>
              </w:rPr>
              <w:t>/6</w:t>
            </w:r>
          </w:p>
        </w:tc>
        <w:tc>
          <w:tcPr>
            <w:tcW w:w="651" w:type="pct"/>
            <w:vMerge w:val="restart"/>
          </w:tcPr>
          <w:p w14:paraId="55CC4227" w14:textId="3E17D84D" w:rsidR="0056398F" w:rsidRPr="00997AB4" w:rsidRDefault="001C2A8D" w:rsidP="00F66C4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 xml:space="preserve">ОК 02, ОК </w:t>
            </w:r>
            <w:proofErr w:type="gramStart"/>
            <w:r w:rsidRPr="00997AB4">
              <w:rPr>
                <w:rStyle w:val="afb"/>
                <w:i w:val="0"/>
                <w:sz w:val="24"/>
                <w:szCs w:val="24"/>
              </w:rPr>
              <w:t>03 ,</w:t>
            </w:r>
            <w:proofErr w:type="gramEnd"/>
            <w:r w:rsidRPr="00997AB4">
              <w:rPr>
                <w:rStyle w:val="afb"/>
                <w:i w:val="0"/>
                <w:sz w:val="24"/>
                <w:szCs w:val="24"/>
              </w:rPr>
              <w:t xml:space="preserve">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3D021319" w14:textId="77777777" w:rsidTr="00543F9C">
        <w:trPr>
          <w:trHeight w:val="20"/>
        </w:trPr>
        <w:tc>
          <w:tcPr>
            <w:tcW w:w="935" w:type="pct"/>
            <w:vMerge/>
          </w:tcPr>
          <w:p w14:paraId="21BEFEFC" w14:textId="77777777" w:rsidR="0056398F" w:rsidRPr="00997AB4" w:rsidRDefault="0056398F" w:rsidP="00632C1D">
            <w:pPr>
              <w:rPr>
                <w:rFonts w:ascii="Times New Roman" w:hAnsi="Times New Roman" w:cs="Times New Roman"/>
                <w:b/>
                <w:bCs/>
                <w:sz w:val="24"/>
                <w:szCs w:val="24"/>
              </w:rPr>
            </w:pPr>
          </w:p>
        </w:tc>
        <w:tc>
          <w:tcPr>
            <w:tcW w:w="2823" w:type="pct"/>
          </w:tcPr>
          <w:p w14:paraId="3748C544" w14:textId="454F676C" w:rsidR="0056398F" w:rsidRPr="00E04020" w:rsidRDefault="0056398F" w:rsidP="00E04020">
            <w:pPr>
              <w:pStyle w:val="a4"/>
              <w:numPr>
                <w:ilvl w:val="0"/>
                <w:numId w:val="38"/>
              </w:numPr>
              <w:ind w:left="240" w:hanging="240"/>
              <w:rPr>
                <w:rFonts w:ascii="Times New Roman" w:hAnsi="Times New Roman" w:cs="Times New Roman"/>
                <w:bCs/>
                <w:sz w:val="24"/>
                <w:szCs w:val="24"/>
              </w:rPr>
            </w:pPr>
            <w:r w:rsidRPr="00E04020">
              <w:rPr>
                <w:rFonts w:ascii="Times New Roman" w:hAnsi="Times New Roman" w:cs="Times New Roman"/>
                <w:sz w:val="24"/>
                <w:szCs w:val="24"/>
              </w:rPr>
              <w:t>Инновационные</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системы</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для</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электронной</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коммерцией</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и</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многоканальными</w:t>
            </w:r>
            <w:r w:rsidRPr="00E04020">
              <w:rPr>
                <w:rFonts w:ascii="Times New Roman" w:hAnsi="Times New Roman" w:cs="Times New Roman"/>
                <w:spacing w:val="-52"/>
                <w:sz w:val="24"/>
                <w:szCs w:val="24"/>
              </w:rPr>
              <w:t xml:space="preserve"> </w:t>
            </w:r>
            <w:r w:rsidRPr="00E04020">
              <w:rPr>
                <w:rFonts w:ascii="Times New Roman" w:hAnsi="Times New Roman" w:cs="Times New Roman"/>
                <w:sz w:val="24"/>
                <w:szCs w:val="24"/>
              </w:rPr>
              <w:t>продажами:</w:t>
            </w:r>
            <w:r w:rsidRPr="00E04020">
              <w:rPr>
                <w:rFonts w:ascii="Times New Roman" w:hAnsi="Times New Roman" w:cs="Times New Roman"/>
                <w:spacing w:val="8"/>
                <w:sz w:val="24"/>
                <w:szCs w:val="24"/>
              </w:rPr>
              <w:t xml:space="preserve"> </w:t>
            </w:r>
            <w:r w:rsidRPr="00E04020">
              <w:rPr>
                <w:rFonts w:ascii="Times New Roman" w:hAnsi="Times New Roman" w:cs="Times New Roman"/>
                <w:sz w:val="24"/>
                <w:szCs w:val="24"/>
              </w:rPr>
              <w:t>платформа</w:t>
            </w:r>
            <w:r w:rsidRPr="00E04020">
              <w:rPr>
                <w:rFonts w:ascii="Times New Roman" w:hAnsi="Times New Roman" w:cs="Times New Roman"/>
                <w:spacing w:val="8"/>
                <w:sz w:val="24"/>
                <w:szCs w:val="24"/>
              </w:rPr>
              <w:t xml:space="preserve"> </w:t>
            </w:r>
            <w:r w:rsidRPr="00E04020">
              <w:rPr>
                <w:rFonts w:ascii="Times New Roman" w:hAnsi="Times New Roman" w:cs="Times New Roman"/>
                <w:sz w:val="24"/>
                <w:szCs w:val="24"/>
              </w:rPr>
              <w:t>электронной</w:t>
            </w:r>
            <w:r w:rsidRPr="00E04020">
              <w:rPr>
                <w:rFonts w:ascii="Times New Roman" w:hAnsi="Times New Roman" w:cs="Times New Roman"/>
                <w:spacing w:val="6"/>
                <w:sz w:val="24"/>
                <w:szCs w:val="24"/>
              </w:rPr>
              <w:t xml:space="preserve"> </w:t>
            </w:r>
            <w:r w:rsidRPr="00E04020">
              <w:rPr>
                <w:rFonts w:ascii="Times New Roman" w:hAnsi="Times New Roman" w:cs="Times New Roman"/>
                <w:sz w:val="24"/>
                <w:szCs w:val="24"/>
              </w:rPr>
              <w:t>коммерции</w:t>
            </w:r>
            <w:r w:rsidRPr="00E04020">
              <w:rPr>
                <w:rFonts w:ascii="Times New Roman" w:hAnsi="Times New Roman" w:cs="Times New Roman"/>
                <w:spacing w:val="7"/>
                <w:sz w:val="24"/>
                <w:szCs w:val="24"/>
              </w:rPr>
              <w:t xml:space="preserve"> </w:t>
            </w:r>
            <w:r w:rsidRPr="00E04020">
              <w:rPr>
                <w:rFonts w:ascii="Times New Roman" w:hAnsi="Times New Roman" w:cs="Times New Roman"/>
                <w:sz w:val="24"/>
                <w:szCs w:val="24"/>
              </w:rPr>
              <w:t>«</w:t>
            </w:r>
            <w:proofErr w:type="spellStart"/>
            <w:r w:rsidRPr="00E04020">
              <w:rPr>
                <w:rFonts w:ascii="Times New Roman" w:hAnsi="Times New Roman" w:cs="Times New Roman"/>
                <w:sz w:val="24"/>
                <w:szCs w:val="24"/>
              </w:rPr>
              <w:t>WebSphereCommerceEnterprise</w:t>
            </w:r>
            <w:proofErr w:type="spellEnd"/>
            <w:r w:rsidRPr="00E04020">
              <w:rPr>
                <w:rFonts w:ascii="Times New Roman" w:hAnsi="Times New Roman" w:cs="Times New Roman"/>
                <w:sz w:val="24"/>
                <w:szCs w:val="24"/>
              </w:rPr>
              <w:t>»,</w:t>
            </w:r>
            <w:r w:rsidRPr="00E04020">
              <w:rPr>
                <w:rFonts w:ascii="Times New Roman" w:hAnsi="Times New Roman" w:cs="Times New Roman"/>
                <w:spacing w:val="7"/>
                <w:sz w:val="24"/>
                <w:szCs w:val="24"/>
              </w:rPr>
              <w:t xml:space="preserve"> </w:t>
            </w:r>
          </w:p>
        </w:tc>
        <w:tc>
          <w:tcPr>
            <w:tcW w:w="591" w:type="pct"/>
            <w:vMerge w:val="restart"/>
            <w:vAlign w:val="center"/>
          </w:tcPr>
          <w:p w14:paraId="7DC4929F" w14:textId="69AC97CD" w:rsidR="0056398F" w:rsidRPr="00997AB4" w:rsidRDefault="0056398F" w:rsidP="00632C1D">
            <w:pPr>
              <w:jc w:val="center"/>
              <w:rPr>
                <w:rFonts w:ascii="Times New Roman" w:hAnsi="Times New Roman" w:cs="Times New Roman"/>
                <w:sz w:val="24"/>
                <w:szCs w:val="24"/>
              </w:rPr>
            </w:pPr>
            <w:r>
              <w:rPr>
                <w:rFonts w:ascii="Times New Roman" w:hAnsi="Times New Roman" w:cs="Times New Roman"/>
                <w:sz w:val="24"/>
                <w:szCs w:val="24"/>
              </w:rPr>
              <w:t>4</w:t>
            </w:r>
          </w:p>
        </w:tc>
        <w:tc>
          <w:tcPr>
            <w:tcW w:w="651" w:type="pct"/>
            <w:vMerge/>
          </w:tcPr>
          <w:p w14:paraId="7939E48E" w14:textId="77777777" w:rsidR="0056398F" w:rsidRPr="00997AB4" w:rsidRDefault="0056398F" w:rsidP="00632C1D">
            <w:pPr>
              <w:rPr>
                <w:rFonts w:ascii="Times New Roman" w:hAnsi="Times New Roman" w:cs="Times New Roman"/>
                <w:sz w:val="24"/>
                <w:szCs w:val="24"/>
              </w:rPr>
            </w:pPr>
          </w:p>
        </w:tc>
      </w:tr>
      <w:tr w:rsidR="0056398F" w:rsidRPr="00F66C4E" w14:paraId="7C9CDCBD" w14:textId="77777777" w:rsidTr="00543F9C">
        <w:trPr>
          <w:trHeight w:val="20"/>
        </w:trPr>
        <w:tc>
          <w:tcPr>
            <w:tcW w:w="935" w:type="pct"/>
            <w:vMerge/>
          </w:tcPr>
          <w:p w14:paraId="0F5CD9D6" w14:textId="77777777" w:rsidR="0056398F" w:rsidRPr="00997AB4" w:rsidRDefault="0056398F" w:rsidP="00632C1D">
            <w:pPr>
              <w:rPr>
                <w:rFonts w:ascii="Times New Roman" w:hAnsi="Times New Roman" w:cs="Times New Roman"/>
                <w:b/>
                <w:bCs/>
                <w:sz w:val="24"/>
                <w:szCs w:val="24"/>
              </w:rPr>
            </w:pPr>
          </w:p>
        </w:tc>
        <w:tc>
          <w:tcPr>
            <w:tcW w:w="2823" w:type="pct"/>
          </w:tcPr>
          <w:p w14:paraId="781DB125" w14:textId="738CCF36" w:rsidR="0056398F" w:rsidRPr="00E04020" w:rsidRDefault="0056398F" w:rsidP="00E04020">
            <w:pPr>
              <w:pStyle w:val="a4"/>
              <w:numPr>
                <w:ilvl w:val="0"/>
                <w:numId w:val="38"/>
              </w:numPr>
              <w:ind w:left="240" w:hanging="240"/>
              <w:rPr>
                <w:rFonts w:ascii="Times New Roman" w:hAnsi="Times New Roman" w:cs="Times New Roman"/>
                <w:sz w:val="24"/>
                <w:szCs w:val="24"/>
              </w:rPr>
            </w:pPr>
            <w:r w:rsidRPr="00E04020">
              <w:rPr>
                <w:rFonts w:ascii="Times New Roman" w:hAnsi="Times New Roman" w:cs="Times New Roman"/>
                <w:sz w:val="24"/>
                <w:szCs w:val="24"/>
              </w:rPr>
              <w:t>Информационная система</w:t>
            </w:r>
            <w:r w:rsidRPr="00E04020">
              <w:rPr>
                <w:rFonts w:ascii="Times New Roman" w:hAnsi="Times New Roman" w:cs="Times New Roman"/>
                <w:spacing w:val="-5"/>
                <w:sz w:val="24"/>
                <w:szCs w:val="24"/>
              </w:rPr>
              <w:t xml:space="preserve"> </w:t>
            </w:r>
            <w:r w:rsidRPr="00E04020">
              <w:rPr>
                <w:rFonts w:ascii="Times New Roman" w:hAnsi="Times New Roman" w:cs="Times New Roman"/>
                <w:sz w:val="24"/>
                <w:szCs w:val="24"/>
              </w:rPr>
              <w:t>для</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многоканальными</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продажами</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«HybrisB2Ccommerce»</w:t>
            </w:r>
          </w:p>
        </w:tc>
        <w:tc>
          <w:tcPr>
            <w:tcW w:w="591" w:type="pct"/>
            <w:vMerge/>
            <w:vAlign w:val="center"/>
          </w:tcPr>
          <w:p w14:paraId="2621C072" w14:textId="77777777" w:rsidR="0056398F" w:rsidRPr="00997AB4" w:rsidRDefault="0056398F" w:rsidP="00632C1D">
            <w:pPr>
              <w:jc w:val="center"/>
              <w:rPr>
                <w:rFonts w:ascii="Times New Roman" w:hAnsi="Times New Roman" w:cs="Times New Roman"/>
                <w:sz w:val="24"/>
                <w:szCs w:val="24"/>
              </w:rPr>
            </w:pPr>
          </w:p>
        </w:tc>
        <w:tc>
          <w:tcPr>
            <w:tcW w:w="651" w:type="pct"/>
            <w:vMerge/>
          </w:tcPr>
          <w:p w14:paraId="77E08D62" w14:textId="77777777" w:rsidR="0056398F" w:rsidRPr="00997AB4" w:rsidRDefault="0056398F" w:rsidP="00632C1D">
            <w:pPr>
              <w:rPr>
                <w:rFonts w:ascii="Times New Roman" w:hAnsi="Times New Roman" w:cs="Times New Roman"/>
                <w:sz w:val="24"/>
                <w:szCs w:val="24"/>
              </w:rPr>
            </w:pPr>
          </w:p>
        </w:tc>
      </w:tr>
      <w:tr w:rsidR="0056398F" w:rsidRPr="00F66C4E" w14:paraId="4A4E98C6" w14:textId="77777777" w:rsidTr="00543F9C">
        <w:trPr>
          <w:trHeight w:val="20"/>
        </w:trPr>
        <w:tc>
          <w:tcPr>
            <w:tcW w:w="935" w:type="pct"/>
            <w:vMerge/>
          </w:tcPr>
          <w:p w14:paraId="13A37522" w14:textId="77777777" w:rsidR="0056398F" w:rsidRPr="00997AB4" w:rsidRDefault="0056398F" w:rsidP="00632C1D">
            <w:pPr>
              <w:rPr>
                <w:rFonts w:ascii="Times New Roman" w:hAnsi="Times New Roman" w:cs="Times New Roman"/>
                <w:b/>
                <w:bCs/>
                <w:sz w:val="24"/>
                <w:szCs w:val="24"/>
              </w:rPr>
            </w:pPr>
          </w:p>
        </w:tc>
        <w:tc>
          <w:tcPr>
            <w:tcW w:w="2823" w:type="pct"/>
          </w:tcPr>
          <w:p w14:paraId="00D16509" w14:textId="0E1A9872" w:rsidR="0056398F" w:rsidRPr="00E04020" w:rsidRDefault="0056398F" w:rsidP="00E04020">
            <w:pPr>
              <w:pStyle w:val="a4"/>
              <w:numPr>
                <w:ilvl w:val="0"/>
                <w:numId w:val="38"/>
              </w:numPr>
              <w:ind w:left="240" w:hanging="240"/>
              <w:rPr>
                <w:rFonts w:ascii="Times New Roman" w:hAnsi="Times New Roman" w:cs="Times New Roman"/>
                <w:bCs/>
                <w:sz w:val="24"/>
                <w:szCs w:val="24"/>
              </w:rPr>
            </w:pPr>
            <w:r w:rsidRPr="00E04020">
              <w:rPr>
                <w:rFonts w:ascii="Times New Roman" w:hAnsi="Times New Roman" w:cs="Times New Roman"/>
                <w:sz w:val="24"/>
                <w:szCs w:val="24"/>
              </w:rPr>
              <w:t>Торговые</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информационные</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системы,</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мобильные</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приложения</w:t>
            </w:r>
            <w:r w:rsidRPr="00E04020">
              <w:rPr>
                <w:rFonts w:ascii="Times New Roman" w:hAnsi="Times New Roman" w:cs="Times New Roman"/>
                <w:spacing w:val="2"/>
                <w:sz w:val="24"/>
                <w:szCs w:val="24"/>
              </w:rPr>
              <w:t xml:space="preserve"> </w:t>
            </w:r>
            <w:r w:rsidRPr="00E04020">
              <w:rPr>
                <w:rFonts w:ascii="Times New Roman" w:hAnsi="Times New Roman" w:cs="Times New Roman"/>
                <w:sz w:val="24"/>
                <w:szCs w:val="24"/>
              </w:rPr>
              <w:t>и</w:t>
            </w:r>
            <w:r w:rsidRPr="00E04020">
              <w:rPr>
                <w:rFonts w:ascii="Times New Roman" w:hAnsi="Times New Roman" w:cs="Times New Roman"/>
                <w:spacing w:val="2"/>
                <w:sz w:val="24"/>
                <w:szCs w:val="24"/>
              </w:rPr>
              <w:t xml:space="preserve"> </w:t>
            </w:r>
            <w:r w:rsidRPr="00E04020">
              <w:rPr>
                <w:rFonts w:ascii="Times New Roman" w:hAnsi="Times New Roman" w:cs="Times New Roman"/>
                <w:sz w:val="24"/>
                <w:szCs w:val="24"/>
              </w:rPr>
              <w:t>программы:</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система</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52"/>
                <w:sz w:val="24"/>
                <w:szCs w:val="24"/>
              </w:rPr>
              <w:t xml:space="preserve"> </w:t>
            </w:r>
            <w:r w:rsidRPr="00E04020">
              <w:rPr>
                <w:rFonts w:ascii="Times New Roman" w:hAnsi="Times New Roman" w:cs="Times New Roman"/>
                <w:sz w:val="24"/>
                <w:szCs w:val="24"/>
              </w:rPr>
              <w:t>веб-проектами</w:t>
            </w:r>
            <w:r w:rsidRPr="00E04020">
              <w:rPr>
                <w:rFonts w:ascii="Times New Roman" w:hAnsi="Times New Roman" w:cs="Times New Roman"/>
                <w:spacing w:val="14"/>
                <w:sz w:val="24"/>
                <w:szCs w:val="24"/>
              </w:rPr>
              <w:t xml:space="preserve"> </w:t>
            </w:r>
            <w:r w:rsidRPr="00E04020">
              <w:rPr>
                <w:rFonts w:ascii="Times New Roman" w:hAnsi="Times New Roman" w:cs="Times New Roman"/>
                <w:sz w:val="24"/>
                <w:szCs w:val="24"/>
              </w:rPr>
              <w:t>«1С-Битрикс:</w:t>
            </w:r>
            <w:r w:rsidRPr="00E04020">
              <w:rPr>
                <w:rFonts w:ascii="Times New Roman" w:hAnsi="Times New Roman" w:cs="Times New Roman"/>
                <w:spacing w:val="14"/>
                <w:sz w:val="24"/>
                <w:szCs w:val="24"/>
              </w:rPr>
              <w:t xml:space="preserve"> </w:t>
            </w:r>
            <w:r w:rsidRPr="00E04020">
              <w:rPr>
                <w:rFonts w:ascii="Times New Roman" w:hAnsi="Times New Roman" w:cs="Times New Roman"/>
                <w:sz w:val="24"/>
                <w:szCs w:val="24"/>
              </w:rPr>
              <w:t>Управление</w:t>
            </w:r>
            <w:r w:rsidRPr="00E04020">
              <w:rPr>
                <w:rFonts w:ascii="Times New Roman" w:hAnsi="Times New Roman" w:cs="Times New Roman"/>
                <w:spacing w:val="13"/>
                <w:sz w:val="24"/>
                <w:szCs w:val="24"/>
              </w:rPr>
              <w:t xml:space="preserve"> </w:t>
            </w:r>
            <w:r w:rsidRPr="00E04020">
              <w:rPr>
                <w:rFonts w:ascii="Times New Roman" w:hAnsi="Times New Roman" w:cs="Times New Roman"/>
                <w:sz w:val="24"/>
                <w:szCs w:val="24"/>
              </w:rPr>
              <w:t>сайтом».</w:t>
            </w:r>
            <w:r w:rsidRPr="00E04020">
              <w:rPr>
                <w:rFonts w:ascii="Times New Roman" w:hAnsi="Times New Roman" w:cs="Times New Roman"/>
                <w:spacing w:val="12"/>
                <w:sz w:val="24"/>
                <w:szCs w:val="24"/>
              </w:rPr>
              <w:t xml:space="preserve"> </w:t>
            </w:r>
          </w:p>
        </w:tc>
        <w:tc>
          <w:tcPr>
            <w:tcW w:w="591" w:type="pct"/>
            <w:vMerge/>
            <w:vAlign w:val="center"/>
          </w:tcPr>
          <w:p w14:paraId="7C1DA8E9" w14:textId="77777777" w:rsidR="0056398F" w:rsidRPr="00997AB4" w:rsidRDefault="0056398F" w:rsidP="00632C1D">
            <w:pPr>
              <w:jc w:val="center"/>
              <w:rPr>
                <w:rFonts w:ascii="Times New Roman" w:hAnsi="Times New Roman" w:cs="Times New Roman"/>
                <w:sz w:val="24"/>
                <w:szCs w:val="24"/>
              </w:rPr>
            </w:pPr>
          </w:p>
        </w:tc>
        <w:tc>
          <w:tcPr>
            <w:tcW w:w="651" w:type="pct"/>
            <w:vMerge/>
          </w:tcPr>
          <w:p w14:paraId="18E5FE04" w14:textId="77777777" w:rsidR="0056398F" w:rsidRPr="00997AB4" w:rsidRDefault="0056398F" w:rsidP="00632C1D">
            <w:pPr>
              <w:rPr>
                <w:rFonts w:ascii="Times New Roman" w:hAnsi="Times New Roman" w:cs="Times New Roman"/>
                <w:sz w:val="24"/>
                <w:szCs w:val="24"/>
              </w:rPr>
            </w:pPr>
          </w:p>
        </w:tc>
      </w:tr>
      <w:tr w:rsidR="0056398F" w:rsidRPr="00F66C4E" w14:paraId="7FCAB23C" w14:textId="77777777" w:rsidTr="00543F9C">
        <w:trPr>
          <w:trHeight w:val="20"/>
        </w:trPr>
        <w:tc>
          <w:tcPr>
            <w:tcW w:w="935" w:type="pct"/>
            <w:vMerge/>
          </w:tcPr>
          <w:p w14:paraId="227CEC33" w14:textId="77777777" w:rsidR="0056398F" w:rsidRPr="00997AB4" w:rsidRDefault="0056398F" w:rsidP="00F66C4E">
            <w:pPr>
              <w:rPr>
                <w:rFonts w:ascii="Times New Roman" w:hAnsi="Times New Roman" w:cs="Times New Roman"/>
                <w:b/>
                <w:bCs/>
                <w:sz w:val="24"/>
                <w:szCs w:val="24"/>
              </w:rPr>
            </w:pPr>
          </w:p>
        </w:tc>
        <w:tc>
          <w:tcPr>
            <w:tcW w:w="2823" w:type="pct"/>
          </w:tcPr>
          <w:p w14:paraId="2D7E2F94" w14:textId="2D571413" w:rsidR="0056398F" w:rsidRPr="00E04020" w:rsidRDefault="0056398F" w:rsidP="00E04020">
            <w:pPr>
              <w:pStyle w:val="a4"/>
              <w:numPr>
                <w:ilvl w:val="0"/>
                <w:numId w:val="38"/>
              </w:numPr>
              <w:ind w:left="240" w:hanging="240"/>
              <w:rPr>
                <w:rFonts w:ascii="Times New Roman" w:hAnsi="Times New Roman" w:cs="Times New Roman"/>
                <w:bCs/>
                <w:sz w:val="24"/>
                <w:szCs w:val="24"/>
              </w:rPr>
            </w:pPr>
            <w:r w:rsidRPr="00E04020">
              <w:rPr>
                <w:rFonts w:ascii="Times New Roman" w:hAnsi="Times New Roman" w:cs="Times New Roman"/>
                <w:sz w:val="24"/>
                <w:szCs w:val="24"/>
              </w:rPr>
              <w:t>Новые</w:t>
            </w:r>
            <w:r w:rsidRPr="00E04020">
              <w:rPr>
                <w:rFonts w:ascii="Times New Roman" w:hAnsi="Times New Roman" w:cs="Times New Roman"/>
                <w:spacing w:val="13"/>
                <w:sz w:val="24"/>
                <w:szCs w:val="24"/>
              </w:rPr>
              <w:t xml:space="preserve"> </w:t>
            </w:r>
            <w:r w:rsidRPr="00E04020">
              <w:rPr>
                <w:rFonts w:ascii="Times New Roman" w:hAnsi="Times New Roman" w:cs="Times New Roman"/>
                <w:sz w:val="24"/>
                <w:szCs w:val="24"/>
              </w:rPr>
              <w:t>решения</w:t>
            </w:r>
            <w:r w:rsidRPr="00E04020">
              <w:rPr>
                <w:rFonts w:ascii="Times New Roman" w:hAnsi="Times New Roman" w:cs="Times New Roman"/>
                <w:spacing w:val="12"/>
                <w:sz w:val="24"/>
                <w:szCs w:val="24"/>
              </w:rPr>
              <w:t xml:space="preserve"> </w:t>
            </w:r>
            <w:r w:rsidRPr="00E04020">
              <w:rPr>
                <w:rFonts w:ascii="Times New Roman" w:hAnsi="Times New Roman" w:cs="Times New Roman"/>
                <w:sz w:val="24"/>
                <w:szCs w:val="24"/>
              </w:rPr>
              <w:t>в</w:t>
            </w:r>
            <w:r w:rsidRPr="00E04020">
              <w:rPr>
                <w:rFonts w:ascii="Times New Roman" w:hAnsi="Times New Roman" w:cs="Times New Roman"/>
                <w:spacing w:val="13"/>
                <w:sz w:val="24"/>
                <w:szCs w:val="24"/>
              </w:rPr>
              <w:t xml:space="preserve"> </w:t>
            </w:r>
            <w:r w:rsidRPr="00E04020">
              <w:rPr>
                <w:rFonts w:ascii="Times New Roman" w:hAnsi="Times New Roman" w:cs="Times New Roman"/>
                <w:sz w:val="24"/>
                <w:szCs w:val="24"/>
              </w:rPr>
              <w:t>мобильном</w:t>
            </w:r>
            <w:r w:rsidRPr="00E04020">
              <w:rPr>
                <w:rFonts w:ascii="Times New Roman" w:hAnsi="Times New Roman" w:cs="Times New Roman"/>
                <w:spacing w:val="12"/>
                <w:sz w:val="24"/>
                <w:szCs w:val="24"/>
              </w:rPr>
              <w:t xml:space="preserve"> </w:t>
            </w:r>
            <w:r w:rsidRPr="00E04020">
              <w:rPr>
                <w:rFonts w:ascii="Times New Roman" w:hAnsi="Times New Roman" w:cs="Times New Roman"/>
                <w:sz w:val="24"/>
                <w:szCs w:val="24"/>
              </w:rPr>
              <w:t>торговом приложении</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«Моби-С»,</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автоматизированная</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система</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6"/>
                <w:sz w:val="24"/>
                <w:szCs w:val="24"/>
              </w:rPr>
              <w:t xml:space="preserve"> </w:t>
            </w:r>
            <w:r w:rsidRPr="00E04020">
              <w:rPr>
                <w:rFonts w:ascii="Times New Roman" w:hAnsi="Times New Roman" w:cs="Times New Roman"/>
                <w:sz w:val="24"/>
                <w:szCs w:val="24"/>
              </w:rPr>
              <w:t>мобильной</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торговлей</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w:t>
            </w:r>
            <w:proofErr w:type="spellStart"/>
            <w:r w:rsidRPr="00E04020">
              <w:rPr>
                <w:rFonts w:ascii="Times New Roman" w:hAnsi="Times New Roman" w:cs="Times New Roman"/>
                <w:sz w:val="24"/>
                <w:szCs w:val="24"/>
              </w:rPr>
              <w:t>Оптиум</w:t>
            </w:r>
            <w:proofErr w:type="spellEnd"/>
            <w:r w:rsidRPr="00E04020">
              <w:rPr>
                <w:rFonts w:ascii="Times New Roman" w:hAnsi="Times New Roman" w:cs="Times New Roman"/>
                <w:sz w:val="24"/>
                <w:szCs w:val="24"/>
              </w:rPr>
              <w:t>»</w:t>
            </w:r>
          </w:p>
        </w:tc>
        <w:tc>
          <w:tcPr>
            <w:tcW w:w="591" w:type="pct"/>
            <w:vMerge/>
            <w:vAlign w:val="center"/>
          </w:tcPr>
          <w:p w14:paraId="5CF40C71" w14:textId="77777777" w:rsidR="0056398F" w:rsidRPr="00997AB4" w:rsidRDefault="0056398F" w:rsidP="00F66C4E">
            <w:pPr>
              <w:jc w:val="center"/>
              <w:rPr>
                <w:rFonts w:ascii="Times New Roman" w:hAnsi="Times New Roman" w:cs="Times New Roman"/>
                <w:sz w:val="24"/>
                <w:szCs w:val="24"/>
              </w:rPr>
            </w:pPr>
          </w:p>
        </w:tc>
        <w:tc>
          <w:tcPr>
            <w:tcW w:w="651" w:type="pct"/>
            <w:vMerge/>
          </w:tcPr>
          <w:p w14:paraId="198E366D" w14:textId="77777777" w:rsidR="0056398F" w:rsidRPr="00997AB4" w:rsidRDefault="0056398F" w:rsidP="00F66C4E">
            <w:pPr>
              <w:rPr>
                <w:rFonts w:ascii="Times New Roman" w:hAnsi="Times New Roman" w:cs="Times New Roman"/>
                <w:sz w:val="24"/>
                <w:szCs w:val="24"/>
              </w:rPr>
            </w:pPr>
          </w:p>
        </w:tc>
      </w:tr>
      <w:tr w:rsidR="0056398F" w:rsidRPr="00F66C4E" w14:paraId="36ED261E" w14:textId="77777777" w:rsidTr="00543F9C">
        <w:trPr>
          <w:trHeight w:val="20"/>
        </w:trPr>
        <w:tc>
          <w:tcPr>
            <w:tcW w:w="935" w:type="pct"/>
            <w:vMerge/>
          </w:tcPr>
          <w:p w14:paraId="4447BC0C" w14:textId="77777777" w:rsidR="0056398F" w:rsidRPr="00997AB4" w:rsidRDefault="0056398F" w:rsidP="00F66C4E">
            <w:pPr>
              <w:rPr>
                <w:rFonts w:ascii="Times New Roman" w:hAnsi="Times New Roman" w:cs="Times New Roman"/>
                <w:b/>
                <w:bCs/>
                <w:sz w:val="24"/>
                <w:szCs w:val="24"/>
              </w:rPr>
            </w:pPr>
          </w:p>
        </w:tc>
        <w:tc>
          <w:tcPr>
            <w:tcW w:w="2823" w:type="pct"/>
          </w:tcPr>
          <w:p w14:paraId="0F05E337" w14:textId="77777777" w:rsidR="0056398F" w:rsidRPr="00997AB4" w:rsidRDefault="0056398F" w:rsidP="00F66C4E">
            <w:pPr>
              <w:rPr>
                <w:rFonts w:ascii="Times New Roman" w:hAnsi="Times New Roman" w:cs="Times New Roman"/>
                <w:b/>
                <w:bCs/>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FEA7A10" w14:textId="6DE9C802" w:rsidR="0056398F" w:rsidRPr="00997AB4" w:rsidRDefault="0056398F" w:rsidP="00F66C4E">
            <w:pPr>
              <w:jc w:val="center"/>
              <w:rPr>
                <w:rFonts w:ascii="Times New Roman" w:hAnsi="Times New Roman" w:cs="Times New Roman"/>
                <w:b/>
                <w:bCs/>
                <w:sz w:val="24"/>
                <w:szCs w:val="24"/>
              </w:rPr>
            </w:pPr>
            <w:r>
              <w:rPr>
                <w:rFonts w:ascii="Times New Roman" w:hAnsi="Times New Roman" w:cs="Times New Roman"/>
                <w:b/>
                <w:bCs/>
                <w:sz w:val="24"/>
                <w:szCs w:val="24"/>
              </w:rPr>
              <w:t>6</w:t>
            </w:r>
            <w:r w:rsidR="00F72ADC">
              <w:rPr>
                <w:rFonts w:ascii="Times New Roman" w:hAnsi="Times New Roman" w:cs="Times New Roman"/>
                <w:b/>
                <w:bCs/>
                <w:sz w:val="24"/>
                <w:szCs w:val="24"/>
              </w:rPr>
              <w:t>/6</w:t>
            </w:r>
          </w:p>
        </w:tc>
        <w:tc>
          <w:tcPr>
            <w:tcW w:w="651" w:type="pct"/>
            <w:vMerge/>
          </w:tcPr>
          <w:p w14:paraId="1159A3CA" w14:textId="77777777" w:rsidR="0056398F" w:rsidRPr="00997AB4" w:rsidRDefault="0056398F" w:rsidP="00F66C4E">
            <w:pPr>
              <w:rPr>
                <w:rFonts w:ascii="Times New Roman" w:hAnsi="Times New Roman" w:cs="Times New Roman"/>
                <w:bCs/>
                <w:sz w:val="24"/>
                <w:szCs w:val="24"/>
              </w:rPr>
            </w:pPr>
          </w:p>
        </w:tc>
      </w:tr>
      <w:tr w:rsidR="0056398F" w:rsidRPr="00F66C4E" w14:paraId="05B0D9D8" w14:textId="77777777" w:rsidTr="00543F9C">
        <w:trPr>
          <w:trHeight w:val="20"/>
        </w:trPr>
        <w:tc>
          <w:tcPr>
            <w:tcW w:w="935" w:type="pct"/>
            <w:vMerge/>
          </w:tcPr>
          <w:p w14:paraId="42DC2D68" w14:textId="77777777" w:rsidR="0056398F" w:rsidRPr="00997AB4" w:rsidRDefault="0056398F" w:rsidP="00632C1D">
            <w:pPr>
              <w:rPr>
                <w:rFonts w:ascii="Times New Roman" w:hAnsi="Times New Roman" w:cs="Times New Roman"/>
                <w:b/>
                <w:bCs/>
                <w:sz w:val="24"/>
                <w:szCs w:val="24"/>
              </w:rPr>
            </w:pPr>
          </w:p>
        </w:tc>
        <w:tc>
          <w:tcPr>
            <w:tcW w:w="2823" w:type="pct"/>
          </w:tcPr>
          <w:p w14:paraId="13C6C6D3" w14:textId="7D3E9916" w:rsidR="0056398F" w:rsidRPr="00997AB4" w:rsidRDefault="0056398F" w:rsidP="00E04020">
            <w:pPr>
              <w:rPr>
                <w:rFonts w:ascii="Times New Roman" w:hAnsi="Times New Roman" w:cs="Times New Roman"/>
                <w:b/>
                <w:bCs/>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4"/>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2"/>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2"/>
                <w:sz w:val="24"/>
                <w:szCs w:val="24"/>
              </w:rPr>
              <w:t xml:space="preserve"> </w:t>
            </w:r>
            <w:r>
              <w:rPr>
                <w:rFonts w:ascii="Times New Roman" w:hAnsi="Times New Roman" w:cs="Times New Roman"/>
                <w:b/>
                <w:spacing w:val="-2"/>
                <w:sz w:val="24"/>
                <w:szCs w:val="24"/>
              </w:rPr>
              <w:t>11</w:t>
            </w:r>
            <w:r w:rsidRPr="00997AB4">
              <w:rPr>
                <w:rFonts w:ascii="Times New Roman" w:hAnsi="Times New Roman" w:cs="Times New Roman"/>
                <w:b/>
                <w:i/>
                <w:spacing w:val="-1"/>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мобильным</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приложением</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«Моби-С»</w:t>
            </w:r>
          </w:p>
        </w:tc>
        <w:tc>
          <w:tcPr>
            <w:tcW w:w="591" w:type="pct"/>
            <w:vAlign w:val="center"/>
          </w:tcPr>
          <w:p w14:paraId="4BC65089" w14:textId="0909BE42"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120C8757" w14:textId="77777777" w:rsidR="0056398F" w:rsidRPr="00997AB4" w:rsidRDefault="0056398F" w:rsidP="00632C1D">
            <w:pPr>
              <w:rPr>
                <w:rFonts w:ascii="Times New Roman" w:hAnsi="Times New Roman" w:cs="Times New Roman"/>
                <w:bCs/>
                <w:sz w:val="24"/>
                <w:szCs w:val="24"/>
              </w:rPr>
            </w:pPr>
          </w:p>
        </w:tc>
      </w:tr>
      <w:tr w:rsidR="0056398F" w:rsidRPr="00F66C4E" w14:paraId="1192D4EE" w14:textId="77777777" w:rsidTr="00543F9C">
        <w:trPr>
          <w:trHeight w:val="20"/>
        </w:trPr>
        <w:tc>
          <w:tcPr>
            <w:tcW w:w="935" w:type="pct"/>
            <w:vMerge/>
          </w:tcPr>
          <w:p w14:paraId="08D666D4" w14:textId="77777777" w:rsidR="0056398F" w:rsidRPr="00997AB4" w:rsidRDefault="0056398F" w:rsidP="00632C1D">
            <w:pPr>
              <w:rPr>
                <w:rFonts w:ascii="Times New Roman" w:hAnsi="Times New Roman" w:cs="Times New Roman"/>
                <w:b/>
                <w:bCs/>
                <w:sz w:val="24"/>
                <w:szCs w:val="24"/>
              </w:rPr>
            </w:pPr>
          </w:p>
        </w:tc>
        <w:tc>
          <w:tcPr>
            <w:tcW w:w="2823" w:type="pct"/>
          </w:tcPr>
          <w:p w14:paraId="24337808" w14:textId="68CD4582"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19"/>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8"/>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19"/>
                <w:sz w:val="24"/>
                <w:szCs w:val="24"/>
              </w:rPr>
              <w:t xml:space="preserve"> </w:t>
            </w:r>
            <w:r>
              <w:rPr>
                <w:rFonts w:ascii="Times New Roman" w:hAnsi="Times New Roman" w:cs="Times New Roman"/>
                <w:b/>
                <w:spacing w:val="19"/>
                <w:sz w:val="24"/>
                <w:szCs w:val="24"/>
              </w:rPr>
              <w:t>12</w:t>
            </w:r>
            <w:r w:rsidRPr="00997AB4">
              <w:rPr>
                <w:rFonts w:ascii="Times New Roman" w:hAnsi="Times New Roman" w:cs="Times New Roman"/>
                <w:b/>
                <w:i/>
                <w:spacing w:val="19"/>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19"/>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мобильным</w:t>
            </w:r>
            <w:r w:rsidRPr="00997AB4">
              <w:rPr>
                <w:rFonts w:ascii="Times New Roman" w:hAnsi="Times New Roman" w:cs="Times New Roman"/>
                <w:spacing w:val="19"/>
                <w:sz w:val="24"/>
                <w:szCs w:val="24"/>
              </w:rPr>
              <w:t xml:space="preserve"> </w:t>
            </w:r>
            <w:r w:rsidRPr="00997AB4">
              <w:rPr>
                <w:rFonts w:ascii="Times New Roman" w:hAnsi="Times New Roman" w:cs="Times New Roman"/>
                <w:sz w:val="24"/>
                <w:szCs w:val="24"/>
              </w:rPr>
              <w:t>приложением</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«1С-Битрикс:</w:t>
            </w:r>
            <w:r w:rsidRPr="00997AB4">
              <w:rPr>
                <w:rFonts w:ascii="Times New Roman" w:hAnsi="Times New Roman" w:cs="Times New Roman"/>
                <w:spacing w:val="18"/>
                <w:sz w:val="24"/>
                <w:szCs w:val="24"/>
              </w:rPr>
              <w:t xml:space="preserve"> </w:t>
            </w:r>
            <w:proofErr w:type="gramStart"/>
            <w:r w:rsidRPr="00997AB4">
              <w:rPr>
                <w:rFonts w:ascii="Times New Roman" w:hAnsi="Times New Roman" w:cs="Times New Roman"/>
                <w:sz w:val="24"/>
                <w:szCs w:val="24"/>
              </w:rPr>
              <w:t>Мобильное</w:t>
            </w:r>
            <w:r w:rsidRPr="00997AB4">
              <w:rPr>
                <w:rFonts w:ascii="Times New Roman" w:hAnsi="Times New Roman" w:cs="Times New Roman"/>
                <w:spacing w:val="-52"/>
                <w:sz w:val="24"/>
                <w:szCs w:val="24"/>
              </w:rPr>
              <w:t xml:space="preserve"> </w:t>
            </w:r>
            <w:r>
              <w:rPr>
                <w:rFonts w:ascii="Times New Roman" w:hAnsi="Times New Roman" w:cs="Times New Roman"/>
                <w:spacing w:val="-52"/>
                <w:sz w:val="24"/>
                <w:szCs w:val="24"/>
              </w:rPr>
              <w:t xml:space="preserve"> </w:t>
            </w:r>
            <w:r w:rsidRPr="00997AB4">
              <w:rPr>
                <w:rFonts w:ascii="Times New Roman" w:hAnsi="Times New Roman" w:cs="Times New Roman"/>
                <w:sz w:val="24"/>
                <w:szCs w:val="24"/>
              </w:rPr>
              <w:t>приложение</w:t>
            </w:r>
            <w:proofErr w:type="gramEnd"/>
            <w:r w:rsidRPr="00997AB4">
              <w:rPr>
                <w:rFonts w:ascii="Times New Roman" w:hAnsi="Times New Roman" w:cs="Times New Roman"/>
                <w:sz w:val="24"/>
                <w:szCs w:val="24"/>
              </w:rPr>
              <w:t>»</w:t>
            </w:r>
          </w:p>
        </w:tc>
        <w:tc>
          <w:tcPr>
            <w:tcW w:w="591" w:type="pct"/>
            <w:vAlign w:val="center"/>
          </w:tcPr>
          <w:p w14:paraId="65909A67" w14:textId="5A0DACC6"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778056E7" w14:textId="77777777" w:rsidR="0056398F" w:rsidRPr="00997AB4" w:rsidRDefault="0056398F" w:rsidP="00632C1D">
            <w:pPr>
              <w:rPr>
                <w:rFonts w:ascii="Times New Roman" w:hAnsi="Times New Roman" w:cs="Times New Roman"/>
                <w:bCs/>
                <w:sz w:val="24"/>
                <w:szCs w:val="24"/>
              </w:rPr>
            </w:pPr>
          </w:p>
        </w:tc>
      </w:tr>
      <w:tr w:rsidR="0056398F" w:rsidRPr="00F66C4E" w14:paraId="0F0B6FF9" w14:textId="77777777" w:rsidTr="00543F9C">
        <w:trPr>
          <w:trHeight w:val="20"/>
        </w:trPr>
        <w:tc>
          <w:tcPr>
            <w:tcW w:w="935" w:type="pct"/>
            <w:vMerge/>
          </w:tcPr>
          <w:p w14:paraId="5852420E" w14:textId="77777777" w:rsidR="0056398F" w:rsidRPr="00997AB4" w:rsidRDefault="0056398F" w:rsidP="00632C1D">
            <w:pPr>
              <w:rPr>
                <w:rFonts w:ascii="Times New Roman" w:hAnsi="Times New Roman" w:cs="Times New Roman"/>
                <w:b/>
                <w:bCs/>
                <w:sz w:val="24"/>
                <w:szCs w:val="24"/>
              </w:rPr>
            </w:pPr>
          </w:p>
        </w:tc>
        <w:tc>
          <w:tcPr>
            <w:tcW w:w="2823" w:type="pct"/>
          </w:tcPr>
          <w:p w14:paraId="66BCEB59" w14:textId="753882DE"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25"/>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26"/>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24"/>
                <w:sz w:val="24"/>
                <w:szCs w:val="24"/>
              </w:rPr>
              <w:t xml:space="preserve"> </w:t>
            </w:r>
            <w:r>
              <w:rPr>
                <w:rFonts w:ascii="Times New Roman" w:hAnsi="Times New Roman" w:cs="Times New Roman"/>
                <w:b/>
                <w:spacing w:val="24"/>
                <w:sz w:val="24"/>
                <w:szCs w:val="24"/>
              </w:rPr>
              <w:t>13</w:t>
            </w:r>
            <w:r w:rsidRPr="00997AB4">
              <w:rPr>
                <w:rFonts w:ascii="Times New Roman" w:hAnsi="Times New Roman" w:cs="Times New Roman"/>
                <w:b/>
                <w:i/>
                <w:spacing w:val="29"/>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25"/>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26"/>
                <w:sz w:val="24"/>
                <w:szCs w:val="24"/>
              </w:rPr>
              <w:t xml:space="preserve"> </w:t>
            </w:r>
            <w:r w:rsidRPr="00997AB4">
              <w:rPr>
                <w:rFonts w:ascii="Times New Roman" w:hAnsi="Times New Roman" w:cs="Times New Roman"/>
                <w:sz w:val="24"/>
                <w:szCs w:val="24"/>
              </w:rPr>
              <w:t>автоматизированной</w:t>
            </w:r>
            <w:r w:rsidRPr="00997AB4">
              <w:rPr>
                <w:rFonts w:ascii="Times New Roman" w:hAnsi="Times New Roman" w:cs="Times New Roman"/>
                <w:spacing w:val="26"/>
                <w:sz w:val="24"/>
                <w:szCs w:val="24"/>
              </w:rPr>
              <w:t xml:space="preserve"> </w:t>
            </w:r>
            <w:r w:rsidRPr="00997AB4">
              <w:rPr>
                <w:rFonts w:ascii="Times New Roman" w:hAnsi="Times New Roman" w:cs="Times New Roman"/>
                <w:sz w:val="24"/>
                <w:szCs w:val="24"/>
              </w:rPr>
              <w:t>системой</w:t>
            </w:r>
            <w:r w:rsidRPr="00997AB4">
              <w:rPr>
                <w:rFonts w:ascii="Times New Roman" w:hAnsi="Times New Roman" w:cs="Times New Roman"/>
                <w:spacing w:val="27"/>
                <w:sz w:val="24"/>
                <w:szCs w:val="24"/>
              </w:rPr>
              <w:t xml:space="preserve"> </w:t>
            </w:r>
            <w:r w:rsidRPr="00997AB4">
              <w:rPr>
                <w:rFonts w:ascii="Times New Roman" w:hAnsi="Times New Roman" w:cs="Times New Roman"/>
                <w:sz w:val="24"/>
                <w:szCs w:val="24"/>
              </w:rPr>
              <w:t>управления</w:t>
            </w:r>
            <w:r w:rsidRPr="00997AB4">
              <w:rPr>
                <w:rFonts w:ascii="Times New Roman" w:hAnsi="Times New Roman" w:cs="Times New Roman"/>
                <w:spacing w:val="25"/>
                <w:sz w:val="24"/>
                <w:szCs w:val="24"/>
              </w:rPr>
              <w:t xml:space="preserve"> </w:t>
            </w:r>
            <w:r w:rsidRPr="00997AB4">
              <w:rPr>
                <w:rFonts w:ascii="Times New Roman" w:hAnsi="Times New Roman" w:cs="Times New Roman"/>
                <w:sz w:val="24"/>
                <w:szCs w:val="24"/>
              </w:rPr>
              <w:t>мобильной торговлей</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w:t>
            </w:r>
            <w:proofErr w:type="spellStart"/>
            <w:r w:rsidRPr="00997AB4">
              <w:rPr>
                <w:rFonts w:ascii="Times New Roman" w:hAnsi="Times New Roman" w:cs="Times New Roman"/>
                <w:sz w:val="24"/>
                <w:szCs w:val="24"/>
              </w:rPr>
              <w:t>Оптиум</w:t>
            </w:r>
            <w:proofErr w:type="spellEnd"/>
            <w:r w:rsidRPr="00997AB4">
              <w:rPr>
                <w:rFonts w:ascii="Times New Roman" w:hAnsi="Times New Roman" w:cs="Times New Roman"/>
                <w:sz w:val="24"/>
                <w:szCs w:val="24"/>
              </w:rPr>
              <w:t>»</w:t>
            </w:r>
          </w:p>
        </w:tc>
        <w:tc>
          <w:tcPr>
            <w:tcW w:w="591" w:type="pct"/>
            <w:vAlign w:val="center"/>
          </w:tcPr>
          <w:p w14:paraId="789DB47B" w14:textId="59AA1B65"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5521DC40" w14:textId="77777777" w:rsidR="0056398F" w:rsidRPr="00997AB4" w:rsidRDefault="0056398F" w:rsidP="00632C1D">
            <w:pPr>
              <w:rPr>
                <w:rFonts w:ascii="Times New Roman" w:hAnsi="Times New Roman" w:cs="Times New Roman"/>
                <w:bCs/>
                <w:sz w:val="24"/>
                <w:szCs w:val="24"/>
              </w:rPr>
            </w:pPr>
          </w:p>
        </w:tc>
      </w:tr>
      <w:tr w:rsidR="00543F9C" w:rsidRPr="00F66C4E" w14:paraId="40C4B1BD" w14:textId="77777777" w:rsidTr="00543F9C">
        <w:tc>
          <w:tcPr>
            <w:tcW w:w="3758" w:type="pct"/>
            <w:gridSpan w:val="2"/>
          </w:tcPr>
          <w:p w14:paraId="5CABF2BB" w14:textId="622FBEE9" w:rsidR="00543F9C" w:rsidRPr="00997AB4" w:rsidRDefault="00543F9C" w:rsidP="003D255E">
            <w:pPr>
              <w:suppressAutoHyphens/>
              <w:rPr>
                <w:rFonts w:ascii="Times New Roman" w:hAnsi="Times New Roman" w:cs="Times New Roman"/>
                <w:b/>
                <w:sz w:val="24"/>
                <w:szCs w:val="24"/>
              </w:rPr>
            </w:pPr>
            <w:r w:rsidRPr="00997AB4">
              <w:rPr>
                <w:rFonts w:ascii="Times New Roman" w:hAnsi="Times New Roman" w:cs="Times New Roman"/>
                <w:b/>
                <w:sz w:val="24"/>
                <w:szCs w:val="24"/>
              </w:rPr>
              <w:t>Промежуточная аттестация</w:t>
            </w:r>
          </w:p>
        </w:tc>
        <w:tc>
          <w:tcPr>
            <w:tcW w:w="591" w:type="pct"/>
            <w:vAlign w:val="center"/>
          </w:tcPr>
          <w:p w14:paraId="4B8BDF6D" w14:textId="77777777" w:rsidR="00543F9C" w:rsidRPr="00997AB4" w:rsidRDefault="00543F9C" w:rsidP="003D255E">
            <w:pPr>
              <w:jc w:val="center"/>
              <w:rPr>
                <w:rFonts w:ascii="Times New Roman" w:hAnsi="Times New Roman" w:cs="Times New Roman"/>
                <w:sz w:val="24"/>
                <w:szCs w:val="24"/>
              </w:rPr>
            </w:pPr>
            <w:r w:rsidRPr="00997AB4">
              <w:rPr>
                <w:rFonts w:ascii="Times New Roman" w:hAnsi="Times New Roman" w:cs="Times New Roman"/>
                <w:sz w:val="24"/>
                <w:szCs w:val="24"/>
              </w:rPr>
              <w:t>12</w:t>
            </w:r>
          </w:p>
        </w:tc>
        <w:tc>
          <w:tcPr>
            <w:tcW w:w="651" w:type="pct"/>
          </w:tcPr>
          <w:p w14:paraId="50073D3A" w14:textId="77777777" w:rsidR="00543F9C" w:rsidRPr="00997AB4" w:rsidRDefault="00543F9C" w:rsidP="003D255E">
            <w:pPr>
              <w:rPr>
                <w:rFonts w:ascii="Times New Roman" w:hAnsi="Times New Roman" w:cs="Times New Roman"/>
                <w:sz w:val="24"/>
                <w:szCs w:val="24"/>
              </w:rPr>
            </w:pPr>
          </w:p>
        </w:tc>
      </w:tr>
      <w:tr w:rsidR="00543F9C" w:rsidRPr="00543F9C" w14:paraId="2EB58939" w14:textId="77777777" w:rsidTr="00543F9C">
        <w:trPr>
          <w:trHeight w:val="20"/>
        </w:trPr>
        <w:tc>
          <w:tcPr>
            <w:tcW w:w="3758" w:type="pct"/>
            <w:gridSpan w:val="2"/>
          </w:tcPr>
          <w:p w14:paraId="54E36711" w14:textId="77777777" w:rsidR="00543F9C" w:rsidRPr="00543F9C" w:rsidRDefault="00543F9C" w:rsidP="003D255E">
            <w:pPr>
              <w:rPr>
                <w:rFonts w:ascii="Times New Roman" w:hAnsi="Times New Roman" w:cs="Times New Roman"/>
                <w:b/>
                <w:bCs/>
                <w:sz w:val="24"/>
                <w:szCs w:val="24"/>
              </w:rPr>
            </w:pPr>
            <w:r w:rsidRPr="00543F9C">
              <w:rPr>
                <w:rFonts w:ascii="Times New Roman" w:hAnsi="Times New Roman" w:cs="Times New Roman"/>
                <w:b/>
                <w:bCs/>
                <w:sz w:val="24"/>
                <w:szCs w:val="24"/>
              </w:rPr>
              <w:t>Всего:</w:t>
            </w:r>
          </w:p>
        </w:tc>
        <w:tc>
          <w:tcPr>
            <w:tcW w:w="591" w:type="pct"/>
            <w:vAlign w:val="center"/>
          </w:tcPr>
          <w:p w14:paraId="32F5D4FD" w14:textId="77777777" w:rsidR="00543F9C" w:rsidRPr="00543F9C" w:rsidRDefault="00543F9C" w:rsidP="003D255E">
            <w:pPr>
              <w:jc w:val="center"/>
              <w:rPr>
                <w:rFonts w:ascii="Times New Roman" w:hAnsi="Times New Roman" w:cs="Times New Roman"/>
                <w:bCs/>
                <w:i/>
                <w:sz w:val="24"/>
                <w:szCs w:val="24"/>
              </w:rPr>
            </w:pPr>
            <w:r w:rsidRPr="00543F9C">
              <w:rPr>
                <w:rFonts w:ascii="Times New Roman" w:hAnsi="Times New Roman" w:cs="Times New Roman"/>
                <w:bCs/>
                <w:i/>
                <w:sz w:val="24"/>
                <w:szCs w:val="24"/>
              </w:rPr>
              <w:t>60</w:t>
            </w:r>
          </w:p>
        </w:tc>
        <w:tc>
          <w:tcPr>
            <w:tcW w:w="651" w:type="pct"/>
          </w:tcPr>
          <w:p w14:paraId="1BF8B146" w14:textId="77777777" w:rsidR="00543F9C" w:rsidRPr="00543F9C" w:rsidRDefault="00543F9C" w:rsidP="003D255E">
            <w:pPr>
              <w:rPr>
                <w:rFonts w:ascii="Times New Roman" w:hAnsi="Times New Roman" w:cs="Times New Roman"/>
                <w:b/>
                <w:bCs/>
                <w:i/>
                <w:sz w:val="24"/>
                <w:szCs w:val="24"/>
              </w:rPr>
            </w:pPr>
          </w:p>
        </w:tc>
      </w:tr>
    </w:tbl>
    <w:p w14:paraId="31D4F386" w14:textId="35C591A4" w:rsidR="00543F9C" w:rsidRDefault="00543F9C" w:rsidP="00543F9C">
      <w:pPr>
        <w:tabs>
          <w:tab w:val="left" w:pos="2832"/>
        </w:tabs>
        <w:rPr>
          <w:sz w:val="24"/>
          <w:szCs w:val="24"/>
        </w:rPr>
      </w:pPr>
    </w:p>
    <w:p w14:paraId="64220218" w14:textId="07B737E0" w:rsidR="006D1C4C" w:rsidRPr="00543F9C" w:rsidRDefault="00543F9C" w:rsidP="00543F9C">
      <w:pPr>
        <w:tabs>
          <w:tab w:val="left" w:pos="2832"/>
        </w:tabs>
        <w:rPr>
          <w:sz w:val="24"/>
          <w:szCs w:val="24"/>
        </w:rPr>
        <w:sectPr w:rsidR="006D1C4C" w:rsidRPr="00543F9C" w:rsidSect="00D907FC">
          <w:pgSz w:w="16838" w:h="11906" w:orient="landscape"/>
          <w:pgMar w:top="1701" w:right="1134" w:bottom="567" w:left="1134" w:header="709" w:footer="709" w:gutter="0"/>
          <w:cols w:space="708"/>
          <w:titlePg/>
          <w:docGrid w:linePitch="360"/>
        </w:sectPr>
      </w:pPr>
      <w:r>
        <w:rPr>
          <w:sz w:val="24"/>
          <w:szCs w:val="24"/>
        </w:rPr>
        <w:tab/>
      </w: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5" w:name="_Toc152334671"/>
      <w:bookmarkStart w:id="26" w:name="_Toc156294574"/>
      <w:bookmarkStart w:id="27"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5"/>
      <w:r w:rsidR="00DF068E">
        <w:rPr>
          <w:rFonts w:ascii="Times New Roman" w:hAnsi="Times New Roman"/>
          <w:lang w:val="ru-RU"/>
        </w:rPr>
        <w:t>ДИСЦИПЛИНЫ</w:t>
      </w:r>
      <w:bookmarkEnd w:id="26"/>
      <w:bookmarkEnd w:id="27"/>
    </w:p>
    <w:p w14:paraId="5687404E" w14:textId="77777777" w:rsidR="00782EFC" w:rsidRPr="00E11160" w:rsidRDefault="00782EFC" w:rsidP="00782EFC">
      <w:pPr>
        <w:pStyle w:val="114"/>
        <w:rPr>
          <w:rFonts w:ascii="Times New Roman" w:hAnsi="Times New Roman"/>
        </w:rPr>
      </w:pPr>
      <w:bookmarkStart w:id="28" w:name="_Toc152334672"/>
      <w:bookmarkStart w:id="29" w:name="_Toc156294575"/>
      <w:bookmarkStart w:id="30" w:name="_Toc156825297"/>
      <w:r w:rsidRPr="00E11160">
        <w:rPr>
          <w:rFonts w:ascii="Times New Roman" w:hAnsi="Times New Roman"/>
        </w:rPr>
        <w:t>3.1. Материально-техническое обеспечение</w:t>
      </w:r>
      <w:bookmarkEnd w:id="28"/>
      <w:bookmarkEnd w:id="29"/>
      <w:bookmarkEnd w:id="30"/>
    </w:p>
    <w:p w14:paraId="1DBADA36" w14:textId="7C0EB927" w:rsidR="00782EFC" w:rsidRPr="00FA680C" w:rsidRDefault="00782EFC" w:rsidP="00C9630E">
      <w:pPr>
        <w:ind w:firstLine="567"/>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C9630E" w:rsidRPr="00F90984">
        <w:rPr>
          <w:rFonts w:ascii="Times New Roman" w:hAnsi="Times New Roman"/>
          <w:sz w:val="24"/>
          <w:szCs w:val="24"/>
        </w:rPr>
        <w:t>экономики и основ анализа финансово-хозяйственной де</w:t>
      </w:r>
      <w:r w:rsidR="00C9630E">
        <w:rPr>
          <w:rFonts w:ascii="Times New Roman" w:hAnsi="Times New Roman"/>
          <w:sz w:val="24"/>
          <w:szCs w:val="24"/>
        </w:rPr>
        <w:t>ятельности торговой организации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106268EA" w:rsidR="00782EFC" w:rsidRPr="00F66C4E" w:rsidRDefault="00F66C4E" w:rsidP="00F66C4E">
      <w:pPr>
        <w:ind w:firstLine="567"/>
        <w:rPr>
          <w:rFonts w:ascii="Times New Roman" w:hAnsi="Times New Roman"/>
          <w:sz w:val="24"/>
          <w:szCs w:val="24"/>
        </w:rPr>
      </w:pPr>
      <w:r w:rsidRPr="00307AF5">
        <w:rPr>
          <w:rFonts w:ascii="Times New Roman" w:hAnsi="Times New Roman" w:cs="Times New Roman"/>
          <w:bCs/>
          <w:sz w:val="24"/>
          <w:szCs w:val="24"/>
        </w:rPr>
        <w:t>Лаборатория</w:t>
      </w:r>
      <w:r>
        <w:rPr>
          <w:rFonts w:ascii="Times New Roman" w:hAnsi="Times New Roman" w:cs="Times New Roman"/>
          <w:bCs/>
          <w:sz w:val="24"/>
          <w:szCs w:val="24"/>
        </w:rPr>
        <w:t xml:space="preserve"> </w:t>
      </w:r>
      <w:r w:rsidR="001C2A8D" w:rsidRPr="00F90984">
        <w:rPr>
          <w:rFonts w:ascii="Times New Roman" w:hAnsi="Times New Roman"/>
          <w:sz w:val="24"/>
          <w:szCs w:val="24"/>
        </w:rPr>
        <w:t>информационных технологий в профессиональной в деятельности</w:t>
      </w:r>
      <w:r w:rsidR="00782EFC" w:rsidRPr="00C9630E">
        <w:rPr>
          <w:rFonts w:ascii="Times New Roman" w:hAnsi="Times New Roman" w:cs="Times New Roman"/>
          <w:bCs/>
          <w:i/>
          <w:color w:val="000000" w:themeColor="text1"/>
          <w:sz w:val="24"/>
          <w:szCs w:val="24"/>
        </w:rPr>
        <w:t xml:space="preserve">, </w:t>
      </w:r>
      <w:r w:rsidR="001C2A8D" w:rsidRPr="001C2A8D">
        <w:rPr>
          <w:rFonts w:ascii="Times New Roman" w:hAnsi="Times New Roman" w:cs="Times New Roman"/>
          <w:bCs/>
          <w:color w:val="000000" w:themeColor="text1"/>
          <w:sz w:val="24"/>
          <w:szCs w:val="24"/>
        </w:rPr>
        <w:t>о</w:t>
      </w:r>
      <w:r w:rsidR="00782EFC" w:rsidRPr="00C9630E">
        <w:rPr>
          <w:rFonts w:ascii="Times New Roman" w:hAnsi="Times New Roman" w:cs="Times New Roman"/>
          <w:bCs/>
          <w:color w:val="000000" w:themeColor="text1"/>
          <w:sz w:val="24"/>
          <w:szCs w:val="24"/>
        </w:rPr>
        <w:t xml:space="preserve">снащенная в соответствии с </w:t>
      </w:r>
      <w:r w:rsidR="00782EFC" w:rsidRPr="00C9630E">
        <w:rPr>
          <w:rFonts w:ascii="Times New Roman" w:hAnsi="Times New Roman" w:cs="Times New Roman"/>
          <w:bCs/>
          <w:iCs/>
          <w:color w:val="000000" w:themeColor="text1"/>
          <w:sz w:val="24"/>
          <w:szCs w:val="24"/>
        </w:rPr>
        <w:t xml:space="preserve">приложением 3 </w:t>
      </w:r>
      <w:r w:rsidR="006D1C4C" w:rsidRPr="00C9630E">
        <w:rPr>
          <w:rFonts w:ascii="Times New Roman" w:hAnsi="Times New Roman" w:cs="Times New Roman"/>
          <w:bCs/>
          <w:iCs/>
          <w:color w:val="000000" w:themeColor="text1"/>
          <w:sz w:val="24"/>
          <w:szCs w:val="24"/>
        </w:rPr>
        <w:t>О</w:t>
      </w:r>
      <w:r w:rsidR="009A0AAA" w:rsidRPr="00C9630E">
        <w:rPr>
          <w:rFonts w:ascii="Times New Roman" w:hAnsi="Times New Roman" w:cs="Times New Roman"/>
          <w:bCs/>
          <w:iCs/>
          <w:color w:val="000000" w:themeColor="text1"/>
          <w:sz w:val="24"/>
          <w:szCs w:val="24"/>
        </w:rPr>
        <w:t>ПОП-П</w:t>
      </w:r>
      <w:r w:rsidR="00C9630E">
        <w:rPr>
          <w:rFonts w:ascii="Times New Roman" w:hAnsi="Times New Roman" w:cs="Times New Roman"/>
          <w:bCs/>
          <w:i/>
          <w:color w:val="000000" w:themeColor="text1"/>
          <w:sz w:val="24"/>
          <w:szCs w:val="24"/>
        </w:rPr>
        <w:t>.</w:t>
      </w:r>
    </w:p>
    <w:p w14:paraId="7126BC4F" w14:textId="77777777" w:rsidR="00367F9E" w:rsidRDefault="00367F9E" w:rsidP="00782EFC">
      <w:pPr>
        <w:pStyle w:val="114"/>
        <w:rPr>
          <w:rFonts w:ascii="Times New Roman" w:hAnsi="Times New Roman"/>
        </w:rPr>
      </w:pPr>
      <w:bookmarkStart w:id="31" w:name="_Toc152334673"/>
      <w:bookmarkStart w:id="32" w:name="_Toc156294576"/>
      <w:bookmarkStart w:id="33"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1"/>
      <w:bookmarkEnd w:id="32"/>
      <w:bookmarkEnd w:id="33"/>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4"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4"/>
    <w:p w14:paraId="01CFA978" w14:textId="77777777" w:rsidR="00FC6A93" w:rsidRPr="00FC6A93" w:rsidRDefault="00FC6A93" w:rsidP="00FC6A93">
      <w:pPr>
        <w:pStyle w:val="a4"/>
        <w:numPr>
          <w:ilvl w:val="0"/>
          <w:numId w:val="40"/>
        </w:numPr>
        <w:tabs>
          <w:tab w:val="clear" w:pos="720"/>
          <w:tab w:val="left" w:pos="993"/>
        </w:tabs>
        <w:ind w:left="0" w:firstLine="709"/>
        <w:jc w:val="both"/>
        <w:rPr>
          <w:sz w:val="24"/>
          <w:szCs w:val="24"/>
          <w:shd w:val="clear" w:color="auto" w:fill="FFFFFF"/>
        </w:rPr>
      </w:pPr>
      <w:r w:rsidRPr="00FC6A93">
        <w:rPr>
          <w:rFonts w:ascii="Times New Roman" w:eastAsia="Times New Roman" w:hAnsi="Times New Roman" w:cs="Times New Roman"/>
          <w:iCs/>
          <w:sz w:val="24"/>
          <w:szCs w:val="24"/>
          <w:shd w:val="clear" w:color="auto" w:fill="FFFFFF"/>
          <w:lang w:eastAsia="ru-RU"/>
        </w:rPr>
        <w:t xml:space="preserve">Филимонова, Е.В. Информационные технологии в профессиональной деятельности: учебник для СПО/ Филимонова Е.В. — </w:t>
      </w:r>
      <w:proofErr w:type="gramStart"/>
      <w:r w:rsidRPr="00FC6A93">
        <w:rPr>
          <w:rFonts w:ascii="Times New Roman" w:eastAsia="Times New Roman" w:hAnsi="Times New Roman" w:cs="Times New Roman"/>
          <w:iCs/>
          <w:sz w:val="24"/>
          <w:szCs w:val="24"/>
          <w:shd w:val="clear" w:color="auto" w:fill="FFFFFF"/>
          <w:lang w:eastAsia="ru-RU"/>
        </w:rPr>
        <w:t>Москва :</w:t>
      </w:r>
      <w:proofErr w:type="gramEnd"/>
      <w:r w:rsidRPr="00FC6A93">
        <w:rPr>
          <w:rFonts w:ascii="Times New Roman" w:eastAsia="Times New Roman" w:hAnsi="Times New Roman" w:cs="Times New Roman"/>
          <w:iCs/>
          <w:sz w:val="24"/>
          <w:szCs w:val="24"/>
          <w:shd w:val="clear" w:color="auto" w:fill="FFFFFF"/>
          <w:lang w:eastAsia="ru-RU"/>
        </w:rPr>
        <w:t xml:space="preserve"> </w:t>
      </w:r>
      <w:proofErr w:type="spellStart"/>
      <w:r w:rsidRPr="00FC6A93">
        <w:rPr>
          <w:rFonts w:ascii="Times New Roman" w:eastAsia="Times New Roman" w:hAnsi="Times New Roman" w:cs="Times New Roman"/>
          <w:iCs/>
          <w:sz w:val="24"/>
          <w:szCs w:val="24"/>
          <w:shd w:val="clear" w:color="auto" w:fill="FFFFFF"/>
          <w:lang w:eastAsia="ru-RU"/>
        </w:rPr>
        <w:t>КноРус</w:t>
      </w:r>
      <w:proofErr w:type="spellEnd"/>
      <w:r w:rsidRPr="00FC6A93">
        <w:rPr>
          <w:rFonts w:ascii="Times New Roman" w:eastAsia="Times New Roman" w:hAnsi="Times New Roman" w:cs="Times New Roman"/>
          <w:iCs/>
          <w:sz w:val="24"/>
          <w:szCs w:val="24"/>
          <w:shd w:val="clear" w:color="auto" w:fill="FFFFFF"/>
          <w:lang w:eastAsia="ru-RU"/>
        </w:rPr>
        <w:t xml:space="preserve">, 2021. — 482 с. — ISBN 978-5-406-03029-5. — </w:t>
      </w:r>
      <w:proofErr w:type="gramStart"/>
      <w:r w:rsidRPr="00FC6A93">
        <w:rPr>
          <w:rFonts w:ascii="Times New Roman" w:eastAsia="Times New Roman" w:hAnsi="Times New Roman" w:cs="Times New Roman"/>
          <w:iCs/>
          <w:sz w:val="24"/>
          <w:szCs w:val="24"/>
          <w:shd w:val="clear" w:color="auto" w:fill="FFFFFF"/>
          <w:lang w:eastAsia="ru-RU"/>
        </w:rPr>
        <w:t>Текст :</w:t>
      </w:r>
      <w:proofErr w:type="gramEnd"/>
      <w:r w:rsidRPr="00FC6A93">
        <w:rPr>
          <w:rFonts w:ascii="Times New Roman" w:eastAsia="Times New Roman" w:hAnsi="Times New Roman" w:cs="Times New Roman"/>
          <w:iCs/>
          <w:sz w:val="24"/>
          <w:szCs w:val="24"/>
          <w:shd w:val="clear" w:color="auto" w:fill="FFFFFF"/>
          <w:lang w:eastAsia="ru-RU"/>
        </w:rPr>
        <w:t xml:space="preserve"> электронный // Электронный ресурс: [сайт]. — URL: https://book.ru/book/936307. </w:t>
      </w:r>
    </w:p>
    <w:p w14:paraId="20CC3BC1" w14:textId="77777777" w:rsidR="00FC6A93" w:rsidRPr="00FC6A93" w:rsidRDefault="00FC6A93" w:rsidP="00FC6A93">
      <w:pPr>
        <w:pStyle w:val="a4"/>
        <w:numPr>
          <w:ilvl w:val="0"/>
          <w:numId w:val="40"/>
        </w:numPr>
        <w:tabs>
          <w:tab w:val="clear" w:pos="720"/>
          <w:tab w:val="num" w:pos="709"/>
          <w:tab w:val="left" w:pos="993"/>
        </w:tabs>
        <w:ind w:left="-142" w:firstLine="851"/>
        <w:jc w:val="both"/>
        <w:rPr>
          <w:rFonts w:ascii="Times New Roman" w:hAnsi="Times New Roman" w:cs="Times New Roman"/>
          <w:sz w:val="24"/>
          <w:szCs w:val="24"/>
        </w:rPr>
      </w:pPr>
      <w:r w:rsidRPr="00FC6A93">
        <w:rPr>
          <w:rFonts w:ascii="Times New Roman" w:hAnsi="Times New Roman" w:cs="Times New Roman"/>
          <w:sz w:val="24"/>
          <w:szCs w:val="24"/>
        </w:rPr>
        <w:t xml:space="preserve">Волик, М. В. Корпоративные информационные системы на базе 1С: предприятие </w:t>
      </w:r>
      <w:proofErr w:type="gramStart"/>
      <w:r w:rsidRPr="00FC6A93">
        <w:rPr>
          <w:rFonts w:ascii="Times New Roman" w:hAnsi="Times New Roman" w:cs="Times New Roman"/>
          <w:sz w:val="24"/>
          <w:szCs w:val="24"/>
        </w:rPr>
        <w:t>8 :</w:t>
      </w:r>
      <w:proofErr w:type="gramEnd"/>
      <w:r w:rsidRPr="00FC6A93">
        <w:rPr>
          <w:rFonts w:ascii="Times New Roman" w:hAnsi="Times New Roman" w:cs="Times New Roman"/>
          <w:sz w:val="24"/>
          <w:szCs w:val="24"/>
        </w:rPr>
        <w:t xml:space="preserve"> учебное пособие / М. В. Волик. — Москва: Прометей, 2020. — 102 с. — ISBN 978-5-907244-00-9. — Текст: электронный // Лань: электронно-библиотечная система. — URL: https://e.lanbook.com/book/165945. </w:t>
      </w:r>
    </w:p>
    <w:p w14:paraId="50FEA59D" w14:textId="77777777" w:rsidR="00C9630E" w:rsidRPr="009F492F" w:rsidRDefault="00C9630E" w:rsidP="00C9630E">
      <w:pPr>
        <w:ind w:firstLine="709"/>
        <w:contextualSpacing/>
        <w:rPr>
          <w:rFonts w:ascii="Times New Roman" w:hAnsi="Times New Roman" w:cs="Times New Roman"/>
          <w:b/>
          <w:sz w:val="24"/>
          <w:szCs w:val="24"/>
        </w:rPr>
      </w:pPr>
    </w:p>
    <w:p w14:paraId="54244CC7" w14:textId="77777777" w:rsidR="00C9630E" w:rsidRPr="009F492F" w:rsidRDefault="00C9630E" w:rsidP="00C9630E">
      <w:pPr>
        <w:ind w:firstLine="709"/>
        <w:contextualSpacing/>
        <w:rPr>
          <w:rFonts w:ascii="Times New Roman" w:hAnsi="Times New Roman" w:cs="Times New Roman"/>
          <w:b/>
          <w:sz w:val="24"/>
          <w:szCs w:val="24"/>
        </w:rPr>
      </w:pPr>
      <w:r w:rsidRPr="009F492F">
        <w:rPr>
          <w:rFonts w:ascii="Times New Roman" w:hAnsi="Times New Roman" w:cs="Times New Roman"/>
          <w:b/>
          <w:sz w:val="24"/>
          <w:szCs w:val="24"/>
        </w:rPr>
        <w:t>3.2.2. Основные электронные издания</w:t>
      </w:r>
    </w:p>
    <w:p w14:paraId="0F38C55F"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r w:rsidRPr="00FC6A93">
        <w:rPr>
          <w:rFonts w:ascii="Times New Roman" w:hAnsi="Times New Roman" w:cs="Times New Roman"/>
          <w:sz w:val="24"/>
          <w:szCs w:val="24"/>
        </w:rPr>
        <w:t xml:space="preserve">Голубева, О. Л. 1С: Бухгалтерия: учебник для среднего профессионального образования / О. Л. Голубева. — Москва: Издательство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2022. — 158 с. — (Профессиональное образование). — ISBN 978-5-9916-7063-0. — Текст: электронный // Образовательная платформа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[сайт]. — URL: https://urait.ru/bcode/497196.</w:t>
      </w:r>
    </w:p>
    <w:p w14:paraId="0FF879DF"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Карминский</w:t>
      </w:r>
      <w:proofErr w:type="spellEnd"/>
      <w:r w:rsidRPr="00FC6A93">
        <w:rPr>
          <w:rFonts w:ascii="Times New Roman" w:hAnsi="Times New Roman" w:cs="Times New Roman"/>
          <w:sz w:val="24"/>
          <w:szCs w:val="24"/>
        </w:rPr>
        <w:t xml:space="preserve">, А. М. Применение информационных систем в </w:t>
      </w:r>
      <w:proofErr w:type="gramStart"/>
      <w:r w:rsidRPr="00FC6A93">
        <w:rPr>
          <w:rFonts w:ascii="Times New Roman" w:hAnsi="Times New Roman" w:cs="Times New Roman"/>
          <w:sz w:val="24"/>
          <w:szCs w:val="24"/>
        </w:rPr>
        <w:t>экономике :</w:t>
      </w:r>
      <w:proofErr w:type="gramEnd"/>
      <w:r w:rsidRPr="00FC6A93">
        <w:rPr>
          <w:rFonts w:ascii="Times New Roman" w:hAnsi="Times New Roman" w:cs="Times New Roman"/>
          <w:sz w:val="24"/>
          <w:szCs w:val="24"/>
        </w:rPr>
        <w:t xml:space="preserve"> учебное пособие / A. M. </w:t>
      </w:r>
      <w:proofErr w:type="spellStart"/>
      <w:r w:rsidRPr="00FC6A93">
        <w:rPr>
          <w:rFonts w:ascii="Times New Roman" w:hAnsi="Times New Roman" w:cs="Times New Roman"/>
          <w:sz w:val="24"/>
          <w:szCs w:val="24"/>
        </w:rPr>
        <w:t>Карминский</w:t>
      </w:r>
      <w:proofErr w:type="spellEnd"/>
      <w:r w:rsidRPr="00FC6A93">
        <w:rPr>
          <w:rFonts w:ascii="Times New Roman" w:hAnsi="Times New Roman" w:cs="Times New Roman"/>
          <w:sz w:val="24"/>
          <w:szCs w:val="24"/>
        </w:rPr>
        <w:t xml:space="preserve">, Б. В. Черников. — 2-е изд., </w:t>
      </w:r>
      <w:proofErr w:type="spellStart"/>
      <w:r w:rsidRPr="00FC6A93">
        <w:rPr>
          <w:rFonts w:ascii="Times New Roman" w:hAnsi="Times New Roman" w:cs="Times New Roman"/>
          <w:sz w:val="24"/>
          <w:szCs w:val="24"/>
        </w:rPr>
        <w:t>перераб</w:t>
      </w:r>
      <w:proofErr w:type="spellEnd"/>
      <w:proofErr w:type="gramStart"/>
      <w:r w:rsidRPr="00FC6A93">
        <w:rPr>
          <w:rFonts w:ascii="Times New Roman" w:hAnsi="Times New Roman" w:cs="Times New Roman"/>
          <w:sz w:val="24"/>
          <w:szCs w:val="24"/>
        </w:rPr>
        <w:t>.</w:t>
      </w:r>
      <w:proofErr w:type="gramEnd"/>
      <w:r w:rsidRPr="00FC6A93">
        <w:rPr>
          <w:rFonts w:ascii="Times New Roman" w:hAnsi="Times New Roman" w:cs="Times New Roman"/>
          <w:sz w:val="24"/>
          <w:szCs w:val="24"/>
        </w:rPr>
        <w:t xml:space="preserve"> и доп. — </w:t>
      </w:r>
      <w:proofErr w:type="gramStart"/>
      <w:r w:rsidRPr="00FC6A93">
        <w:rPr>
          <w:rFonts w:ascii="Times New Roman" w:hAnsi="Times New Roman" w:cs="Times New Roman"/>
          <w:sz w:val="24"/>
          <w:szCs w:val="24"/>
        </w:rPr>
        <w:t>Москва :</w:t>
      </w:r>
      <w:proofErr w:type="gramEnd"/>
      <w:r w:rsidRPr="00FC6A93">
        <w:rPr>
          <w:rFonts w:ascii="Times New Roman" w:hAnsi="Times New Roman" w:cs="Times New Roman"/>
          <w:sz w:val="24"/>
          <w:szCs w:val="24"/>
        </w:rPr>
        <w:t xml:space="preserve"> </w:t>
      </w:r>
      <w:proofErr w:type="gramStart"/>
      <w:r w:rsidRPr="00FC6A93">
        <w:rPr>
          <w:rFonts w:ascii="Times New Roman" w:hAnsi="Times New Roman" w:cs="Times New Roman"/>
          <w:sz w:val="24"/>
          <w:szCs w:val="24"/>
        </w:rPr>
        <w:t>ФОРУМ :</w:t>
      </w:r>
      <w:proofErr w:type="gramEnd"/>
      <w:r w:rsidRPr="00FC6A93">
        <w:rPr>
          <w:rFonts w:ascii="Times New Roman" w:hAnsi="Times New Roman" w:cs="Times New Roman"/>
          <w:sz w:val="24"/>
          <w:szCs w:val="24"/>
        </w:rPr>
        <w:t xml:space="preserve"> ИНФРА-М, 2022. — 320 с. — (Среднее профессиональное образование). — ISBN 978-5-8199-0932-4.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URL: https://znanium.com/catalog/product/1862906. </w:t>
      </w:r>
    </w:p>
    <w:p w14:paraId="4A6827DE"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Косиненко</w:t>
      </w:r>
      <w:proofErr w:type="spellEnd"/>
      <w:r w:rsidRPr="00FC6A93">
        <w:rPr>
          <w:rFonts w:ascii="Times New Roman" w:hAnsi="Times New Roman" w:cs="Times New Roman"/>
          <w:sz w:val="24"/>
          <w:szCs w:val="24"/>
        </w:rPr>
        <w:t xml:space="preserve">, Н. С. Информационные технологии в профессиональной </w:t>
      </w:r>
      <w:proofErr w:type="gramStart"/>
      <w:r w:rsidRPr="00FC6A93">
        <w:rPr>
          <w:rFonts w:ascii="Times New Roman" w:hAnsi="Times New Roman" w:cs="Times New Roman"/>
          <w:sz w:val="24"/>
          <w:szCs w:val="24"/>
        </w:rPr>
        <w:t>деятельности :</w:t>
      </w:r>
      <w:proofErr w:type="gramEnd"/>
      <w:r w:rsidRPr="00FC6A93">
        <w:rPr>
          <w:rFonts w:ascii="Times New Roman" w:hAnsi="Times New Roman" w:cs="Times New Roman"/>
          <w:sz w:val="24"/>
          <w:szCs w:val="24"/>
        </w:rPr>
        <w:t xml:space="preserve"> учебное пособие для СПО / Н. С. </w:t>
      </w:r>
      <w:proofErr w:type="spellStart"/>
      <w:r w:rsidRPr="00FC6A93">
        <w:rPr>
          <w:rFonts w:ascii="Times New Roman" w:hAnsi="Times New Roman" w:cs="Times New Roman"/>
          <w:sz w:val="24"/>
          <w:szCs w:val="24"/>
        </w:rPr>
        <w:t>Косиненко</w:t>
      </w:r>
      <w:proofErr w:type="spellEnd"/>
      <w:r w:rsidRPr="00FC6A93">
        <w:rPr>
          <w:rFonts w:ascii="Times New Roman" w:hAnsi="Times New Roman" w:cs="Times New Roman"/>
          <w:sz w:val="24"/>
          <w:szCs w:val="24"/>
        </w:rPr>
        <w:t xml:space="preserve">, И. Г. Фризен. — 2-е изд. — </w:t>
      </w:r>
      <w:proofErr w:type="gramStart"/>
      <w:r w:rsidRPr="00FC6A93">
        <w:rPr>
          <w:rFonts w:ascii="Times New Roman" w:hAnsi="Times New Roman" w:cs="Times New Roman"/>
          <w:sz w:val="24"/>
          <w:szCs w:val="24"/>
        </w:rPr>
        <w:t>Саратов :</w:t>
      </w:r>
      <w:proofErr w:type="gramEnd"/>
      <w:r w:rsidRPr="00FC6A93">
        <w:rPr>
          <w:rFonts w:ascii="Times New Roman" w:hAnsi="Times New Roman" w:cs="Times New Roman"/>
          <w:sz w:val="24"/>
          <w:szCs w:val="24"/>
        </w:rPr>
        <w:t xml:space="preserve"> Профобразование, Ай Пи Эр Медиа, 2018. — 308 c. — ISBN 978-5-4486-0378-5, 978-5-4488-0193-8.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Электронный ресурс цифровой образовательной среды СПО </w:t>
      </w:r>
      <w:proofErr w:type="spellStart"/>
      <w:r w:rsidRPr="00FC6A93">
        <w:rPr>
          <w:rFonts w:ascii="Times New Roman" w:hAnsi="Times New Roman" w:cs="Times New Roman"/>
          <w:sz w:val="24"/>
          <w:szCs w:val="24"/>
        </w:rPr>
        <w:t>PROF</w:t>
      </w:r>
      <w:proofErr w:type="gramStart"/>
      <w:r w:rsidRPr="00FC6A93">
        <w:rPr>
          <w:rFonts w:ascii="Times New Roman" w:hAnsi="Times New Roman" w:cs="Times New Roman"/>
          <w:sz w:val="24"/>
          <w:szCs w:val="24"/>
        </w:rPr>
        <w:t>образование</w:t>
      </w:r>
      <w:proofErr w:type="spellEnd"/>
      <w:r w:rsidRPr="00FC6A93">
        <w:rPr>
          <w:rFonts w:ascii="Times New Roman" w:hAnsi="Times New Roman" w:cs="Times New Roman"/>
          <w:sz w:val="24"/>
          <w:szCs w:val="24"/>
        </w:rPr>
        <w:t xml:space="preserve"> :</w:t>
      </w:r>
      <w:proofErr w:type="gramEnd"/>
      <w:r w:rsidRPr="00FC6A93">
        <w:rPr>
          <w:rFonts w:ascii="Times New Roman" w:hAnsi="Times New Roman" w:cs="Times New Roman"/>
          <w:sz w:val="24"/>
          <w:szCs w:val="24"/>
        </w:rPr>
        <w:t xml:space="preserve"> [сайт]. — URL: https://profspo.ru/books/76992 </w:t>
      </w:r>
    </w:p>
    <w:p w14:paraId="18CE50E8"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Нетёсова</w:t>
      </w:r>
      <w:proofErr w:type="spellEnd"/>
      <w:r w:rsidRPr="00FC6A93">
        <w:rPr>
          <w:rFonts w:ascii="Times New Roman" w:hAnsi="Times New Roman" w:cs="Times New Roman"/>
          <w:sz w:val="24"/>
          <w:szCs w:val="24"/>
        </w:rPr>
        <w:t xml:space="preserve">, О. Ю.  Информационные технологии в </w:t>
      </w:r>
      <w:proofErr w:type="gramStart"/>
      <w:r w:rsidRPr="00FC6A93">
        <w:rPr>
          <w:rFonts w:ascii="Times New Roman" w:hAnsi="Times New Roman" w:cs="Times New Roman"/>
          <w:sz w:val="24"/>
          <w:szCs w:val="24"/>
        </w:rPr>
        <w:t>экономике :</w:t>
      </w:r>
      <w:proofErr w:type="gramEnd"/>
      <w:r w:rsidRPr="00FC6A93">
        <w:rPr>
          <w:rFonts w:ascii="Times New Roman" w:hAnsi="Times New Roman" w:cs="Times New Roman"/>
          <w:sz w:val="24"/>
          <w:szCs w:val="24"/>
        </w:rPr>
        <w:t xml:space="preserve"> учебное пособие для среднего профессионального образования / О. Ю. </w:t>
      </w:r>
      <w:proofErr w:type="spellStart"/>
      <w:r w:rsidRPr="00FC6A93">
        <w:rPr>
          <w:rFonts w:ascii="Times New Roman" w:hAnsi="Times New Roman" w:cs="Times New Roman"/>
          <w:sz w:val="24"/>
          <w:szCs w:val="24"/>
        </w:rPr>
        <w:t>Нетёсова</w:t>
      </w:r>
      <w:proofErr w:type="spellEnd"/>
      <w:r w:rsidRPr="00FC6A93">
        <w:rPr>
          <w:rFonts w:ascii="Times New Roman" w:hAnsi="Times New Roman" w:cs="Times New Roman"/>
          <w:sz w:val="24"/>
          <w:szCs w:val="24"/>
        </w:rPr>
        <w:t xml:space="preserve">. — 3-е изд., </w:t>
      </w:r>
      <w:proofErr w:type="spellStart"/>
      <w:r w:rsidRPr="00FC6A93">
        <w:rPr>
          <w:rFonts w:ascii="Times New Roman" w:hAnsi="Times New Roman" w:cs="Times New Roman"/>
          <w:sz w:val="24"/>
          <w:szCs w:val="24"/>
        </w:rPr>
        <w:t>испр</w:t>
      </w:r>
      <w:proofErr w:type="spellEnd"/>
      <w:proofErr w:type="gramStart"/>
      <w:r w:rsidRPr="00FC6A93">
        <w:rPr>
          <w:rFonts w:ascii="Times New Roman" w:hAnsi="Times New Roman" w:cs="Times New Roman"/>
          <w:sz w:val="24"/>
          <w:szCs w:val="24"/>
        </w:rPr>
        <w:t>.</w:t>
      </w:r>
      <w:proofErr w:type="gramEnd"/>
      <w:r w:rsidRPr="00FC6A93">
        <w:rPr>
          <w:rFonts w:ascii="Times New Roman" w:hAnsi="Times New Roman" w:cs="Times New Roman"/>
          <w:sz w:val="24"/>
          <w:szCs w:val="24"/>
        </w:rPr>
        <w:t xml:space="preserve"> и доп. — </w:t>
      </w:r>
      <w:proofErr w:type="gramStart"/>
      <w:r w:rsidRPr="00FC6A93">
        <w:rPr>
          <w:rFonts w:ascii="Times New Roman" w:hAnsi="Times New Roman" w:cs="Times New Roman"/>
          <w:sz w:val="24"/>
          <w:szCs w:val="24"/>
        </w:rPr>
        <w:t>Москва :</w:t>
      </w:r>
      <w:proofErr w:type="gramEnd"/>
      <w:r w:rsidRPr="00FC6A93">
        <w:rPr>
          <w:rFonts w:ascii="Times New Roman" w:hAnsi="Times New Roman" w:cs="Times New Roman"/>
          <w:sz w:val="24"/>
          <w:szCs w:val="24"/>
        </w:rPr>
        <w:t xml:space="preserve"> Издательство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2022. — 178 с. — (Профессиональное образование). — ISBN 978-5-534-09107-6.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Образовательная платформа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[сайт]. — URL: https://urait.ru/bcode/491753 (дата обращения: 18.06.2022).</w:t>
      </w:r>
    </w:p>
    <w:p w14:paraId="3E02A547"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Петлина</w:t>
      </w:r>
      <w:proofErr w:type="spellEnd"/>
      <w:r w:rsidRPr="00FC6A93">
        <w:rPr>
          <w:rFonts w:ascii="Times New Roman" w:hAnsi="Times New Roman" w:cs="Times New Roman"/>
          <w:sz w:val="24"/>
          <w:szCs w:val="24"/>
        </w:rPr>
        <w:t xml:space="preserve">, Е. М. Информационные технологии в профессиональной </w:t>
      </w:r>
      <w:proofErr w:type="gramStart"/>
      <w:r w:rsidRPr="00FC6A93">
        <w:rPr>
          <w:rFonts w:ascii="Times New Roman" w:hAnsi="Times New Roman" w:cs="Times New Roman"/>
          <w:sz w:val="24"/>
          <w:szCs w:val="24"/>
        </w:rPr>
        <w:t>деятельности :</w:t>
      </w:r>
      <w:proofErr w:type="gramEnd"/>
      <w:r w:rsidRPr="00FC6A93">
        <w:rPr>
          <w:rFonts w:ascii="Times New Roman" w:hAnsi="Times New Roman" w:cs="Times New Roman"/>
          <w:sz w:val="24"/>
          <w:szCs w:val="24"/>
        </w:rPr>
        <w:t xml:space="preserve"> учебное пособие для СПО / Е. М. </w:t>
      </w:r>
      <w:proofErr w:type="spellStart"/>
      <w:r w:rsidRPr="00FC6A93">
        <w:rPr>
          <w:rFonts w:ascii="Times New Roman" w:hAnsi="Times New Roman" w:cs="Times New Roman"/>
          <w:sz w:val="24"/>
          <w:szCs w:val="24"/>
        </w:rPr>
        <w:t>Петлина</w:t>
      </w:r>
      <w:proofErr w:type="spellEnd"/>
      <w:r w:rsidRPr="00FC6A93">
        <w:rPr>
          <w:rFonts w:ascii="Times New Roman" w:hAnsi="Times New Roman" w:cs="Times New Roman"/>
          <w:sz w:val="24"/>
          <w:szCs w:val="24"/>
        </w:rPr>
        <w:t xml:space="preserve">, А. В. Горбачев. — </w:t>
      </w:r>
      <w:proofErr w:type="gramStart"/>
      <w:r w:rsidRPr="00FC6A93">
        <w:rPr>
          <w:rFonts w:ascii="Times New Roman" w:hAnsi="Times New Roman" w:cs="Times New Roman"/>
          <w:sz w:val="24"/>
          <w:szCs w:val="24"/>
        </w:rPr>
        <w:t>Саратов :</w:t>
      </w:r>
      <w:proofErr w:type="gramEnd"/>
      <w:r w:rsidRPr="00FC6A93">
        <w:rPr>
          <w:rFonts w:ascii="Times New Roman" w:hAnsi="Times New Roman" w:cs="Times New Roman"/>
          <w:sz w:val="24"/>
          <w:szCs w:val="24"/>
        </w:rPr>
        <w:t xml:space="preserve"> Профобразование, 2021. — 111 c. — ISBN 978-5-4488-1113-5.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Электронный ресурс цифровой образовательной среды СПО </w:t>
      </w:r>
      <w:proofErr w:type="spellStart"/>
      <w:r w:rsidRPr="00FC6A93">
        <w:rPr>
          <w:rFonts w:ascii="Times New Roman" w:hAnsi="Times New Roman" w:cs="Times New Roman"/>
          <w:sz w:val="24"/>
          <w:szCs w:val="24"/>
        </w:rPr>
        <w:t>PROF</w:t>
      </w:r>
      <w:proofErr w:type="gramStart"/>
      <w:r w:rsidRPr="00FC6A93">
        <w:rPr>
          <w:rFonts w:ascii="Times New Roman" w:hAnsi="Times New Roman" w:cs="Times New Roman"/>
          <w:sz w:val="24"/>
          <w:szCs w:val="24"/>
        </w:rPr>
        <w:t>образование</w:t>
      </w:r>
      <w:proofErr w:type="spellEnd"/>
      <w:r w:rsidRPr="00FC6A93">
        <w:rPr>
          <w:rFonts w:ascii="Times New Roman" w:hAnsi="Times New Roman" w:cs="Times New Roman"/>
          <w:sz w:val="24"/>
          <w:szCs w:val="24"/>
        </w:rPr>
        <w:t xml:space="preserve"> :</w:t>
      </w:r>
      <w:proofErr w:type="gramEnd"/>
      <w:r w:rsidRPr="00FC6A93">
        <w:rPr>
          <w:rFonts w:ascii="Times New Roman" w:hAnsi="Times New Roman" w:cs="Times New Roman"/>
          <w:sz w:val="24"/>
          <w:szCs w:val="24"/>
        </w:rPr>
        <w:t xml:space="preserve"> [сайт]. — URL: https://profspo.ru/books/104886</w:t>
      </w:r>
    </w:p>
    <w:p w14:paraId="3134A844" w14:textId="77777777" w:rsidR="00C9630E" w:rsidRDefault="00C9630E"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4F898DC2"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5" w:name="_Toc152334674"/>
      <w:bookmarkStart w:id="36" w:name="_Toc156294577"/>
      <w:bookmarkStart w:id="37" w:name="_Toc156825299"/>
      <w:r w:rsidRPr="00C9630E">
        <w:rPr>
          <w:rFonts w:ascii="Times New Roman" w:hAnsi="Times New Roman" w:cs="Times New Roman"/>
          <w:sz w:val="24"/>
          <w:szCs w:val="24"/>
        </w:rPr>
        <w:t xml:space="preserve">1.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Гарант: официальный [сайт</w:t>
      </w:r>
      <w:proofErr w:type="gramStart"/>
      <w:r w:rsidRPr="00C9630E">
        <w:rPr>
          <w:rFonts w:ascii="Times New Roman" w:hAnsi="Times New Roman" w:cs="Times New Roman"/>
          <w:sz w:val="24"/>
          <w:szCs w:val="24"/>
        </w:rPr>
        <w:t>].-</w:t>
      </w:r>
      <w:proofErr w:type="gramEnd"/>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www.garant.ru  (</w:t>
      </w:r>
      <w:proofErr w:type="gramEnd"/>
      <w:r w:rsidRPr="00C9630E">
        <w:rPr>
          <w:rFonts w:ascii="Times New Roman" w:hAnsi="Times New Roman" w:cs="Times New Roman"/>
          <w:sz w:val="24"/>
          <w:szCs w:val="24"/>
        </w:rPr>
        <w:t xml:space="preserve">дата обращения </w:t>
      </w:r>
      <w:r w:rsidR="00F66C4E">
        <w:rPr>
          <w:rFonts w:ascii="Times New Roman" w:hAnsi="Times New Roman" w:cs="Times New Roman"/>
          <w:sz w:val="24"/>
          <w:szCs w:val="24"/>
        </w:rPr>
        <w:t>20</w:t>
      </w:r>
      <w:r w:rsidRPr="00C9630E">
        <w:rPr>
          <w:rFonts w:ascii="Times New Roman" w:hAnsi="Times New Roman" w:cs="Times New Roman"/>
          <w:sz w:val="24"/>
          <w:szCs w:val="24"/>
        </w:rPr>
        <w:t>.</w:t>
      </w:r>
      <w:r w:rsidR="00F66C4E">
        <w:rPr>
          <w:rFonts w:ascii="Times New Roman" w:hAnsi="Times New Roman" w:cs="Times New Roman"/>
          <w:sz w:val="24"/>
          <w:szCs w:val="24"/>
        </w:rPr>
        <w:t>05</w:t>
      </w:r>
      <w:r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w:t>
      </w:r>
      <w:r w:rsidRPr="00C9630E">
        <w:rPr>
          <w:rFonts w:ascii="Times New Roman" w:hAnsi="Times New Roman" w:cs="Times New Roman"/>
          <w:color w:val="000000" w:themeColor="text1"/>
          <w:sz w:val="24"/>
          <w:szCs w:val="24"/>
        </w:rPr>
        <w:t xml:space="preserve"> — Текст: </w:t>
      </w:r>
      <w:proofErr w:type="gramStart"/>
      <w:r w:rsidRPr="00C9630E">
        <w:rPr>
          <w:rFonts w:ascii="Times New Roman" w:hAnsi="Times New Roman" w:cs="Times New Roman"/>
          <w:color w:val="000000" w:themeColor="text1"/>
          <w:sz w:val="24"/>
          <w:szCs w:val="24"/>
        </w:rPr>
        <w:t>электронный .</w:t>
      </w:r>
      <w:proofErr w:type="gramEnd"/>
    </w:p>
    <w:p w14:paraId="042AA9C9" w14:textId="728B4BB1"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lastRenderedPageBreak/>
        <w:t xml:space="preserve">2.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Консультант </w:t>
      </w:r>
      <w:proofErr w:type="gramStart"/>
      <w:r w:rsidRPr="00C9630E">
        <w:rPr>
          <w:rFonts w:ascii="Times New Roman" w:hAnsi="Times New Roman" w:cs="Times New Roman"/>
          <w:sz w:val="24"/>
          <w:szCs w:val="24"/>
        </w:rPr>
        <w:t>Плюс :</w:t>
      </w:r>
      <w:proofErr w:type="gramEnd"/>
      <w:r w:rsidRPr="00C9630E">
        <w:rPr>
          <w:rFonts w:ascii="Times New Roman" w:hAnsi="Times New Roman" w:cs="Times New Roman"/>
          <w:sz w:val="24"/>
          <w:szCs w:val="24"/>
        </w:rPr>
        <w:t xml:space="preserve"> официальный [сайт]. -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 xml:space="preserve">www.consultant.ru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г).</w:t>
      </w:r>
      <w:r w:rsidRPr="00C9630E">
        <w:rPr>
          <w:rFonts w:ascii="Times New Roman" w:hAnsi="Times New Roman" w:cs="Times New Roman"/>
          <w:color w:val="000000" w:themeColor="text1"/>
          <w:sz w:val="24"/>
          <w:szCs w:val="24"/>
        </w:rPr>
        <w:t xml:space="preserve"> — Текст: электронный </w:t>
      </w:r>
    </w:p>
    <w:p w14:paraId="73C03EC3" w14:textId="0D1A85DC"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 xml:space="preserve">г). </w:t>
      </w:r>
      <w:r w:rsidRPr="00C9630E">
        <w:rPr>
          <w:rFonts w:ascii="Times New Roman" w:hAnsi="Times New Roman" w:cs="Times New Roman"/>
          <w:color w:val="000000" w:themeColor="text1"/>
          <w:sz w:val="24"/>
          <w:szCs w:val="24"/>
        </w:rPr>
        <w:t>— Текст: электронный. </w:t>
      </w:r>
    </w:p>
    <w:p w14:paraId="7A641A30" w14:textId="77777777" w:rsidR="00C9630E" w:rsidRPr="00F66C4E" w:rsidRDefault="00C9630E" w:rsidP="006841BF">
      <w:pPr>
        <w:pStyle w:val="1f"/>
        <w:rPr>
          <w:rFonts w:ascii="Times New Roman" w:hAnsi="Times New Roman"/>
          <w:lang w:val="ru-RU"/>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5"/>
      <w:r w:rsidR="00DF068E">
        <w:rPr>
          <w:rFonts w:ascii="Times New Roman" w:hAnsi="Times New Roman"/>
          <w:lang w:val="ru-RU"/>
        </w:rPr>
        <w:t>ДИСЦИПЛИНЫ</w:t>
      </w:r>
      <w:bookmarkEnd w:id="36"/>
      <w:bookmarkEnd w:id="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834"/>
        <w:gridCol w:w="3112"/>
      </w:tblGrid>
      <w:tr w:rsidR="000143A1" w:rsidRPr="00985111" w14:paraId="044F0D35" w14:textId="77777777" w:rsidTr="00DC40A1">
        <w:trPr>
          <w:trHeight w:val="519"/>
        </w:trPr>
        <w:tc>
          <w:tcPr>
            <w:tcW w:w="1912"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472"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FC6A93" w14:paraId="1275BE40" w14:textId="77777777" w:rsidTr="00DC40A1">
        <w:trPr>
          <w:trHeight w:val="698"/>
        </w:trPr>
        <w:tc>
          <w:tcPr>
            <w:tcW w:w="1912" w:type="pct"/>
          </w:tcPr>
          <w:p w14:paraId="67BA62E6" w14:textId="77777777" w:rsidR="000143A1" w:rsidRPr="00FC6A93"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C6A93">
              <w:rPr>
                <w:rFonts w:ascii="Times New Roman" w:hAnsi="Times New Roman" w:cs="Times New Roman"/>
                <w:bCs/>
                <w:i/>
                <w:color w:val="000000" w:themeColor="text1"/>
                <w:sz w:val="20"/>
                <w:szCs w:val="20"/>
              </w:rPr>
              <w:t xml:space="preserve">Знает: </w:t>
            </w:r>
          </w:p>
          <w:p w14:paraId="2CEABB47"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актуальный профессиональный и социальный контекст, в котором приходится работать и жить</w:t>
            </w:r>
          </w:p>
          <w:p w14:paraId="441F6BCF"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структуру плана для решения задач, алгоритмы выполнения работ в профессиональной и смежных областях</w:t>
            </w:r>
          </w:p>
          <w:p w14:paraId="0477B5F3"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основные источники информации и ресурсы для решения задач и/или проблем в профессиональном и/или социальном контексте</w:t>
            </w:r>
          </w:p>
          <w:p w14:paraId="7F8BE545"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методы работы в профессиональной и смежных сферах</w:t>
            </w:r>
          </w:p>
          <w:p w14:paraId="34E77889" w14:textId="77777777" w:rsidR="00FC6A93" w:rsidRPr="00FC6A93" w:rsidRDefault="00FC6A93" w:rsidP="00FC6A93">
            <w:pPr>
              <w:pStyle w:val="a4"/>
              <w:numPr>
                <w:ilvl w:val="0"/>
                <w:numId w:val="16"/>
              </w:numPr>
              <w:ind w:left="100" w:hanging="142"/>
              <w:jc w:val="both"/>
              <w:rPr>
                <w:rFonts w:ascii="Times New Roman" w:hAnsi="Times New Roman" w:cs="Times New Roman"/>
                <w:bCs/>
                <w:i/>
                <w:sz w:val="20"/>
                <w:szCs w:val="20"/>
              </w:rPr>
            </w:pPr>
            <w:r w:rsidRPr="00FC6A93">
              <w:rPr>
                <w:rFonts w:ascii="Times New Roman" w:hAnsi="Times New Roman" w:cs="Times New Roman"/>
                <w:sz w:val="20"/>
                <w:szCs w:val="20"/>
              </w:rPr>
              <w:t>порядок оценки результатов решения задач профессиональной деятельности</w:t>
            </w:r>
          </w:p>
          <w:p w14:paraId="2F07EBF9"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номенклатуру информационных источников, применяемых в профессиональной деятельности</w:t>
            </w:r>
          </w:p>
          <w:p w14:paraId="5DF47EE1"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приемы структурирования информации</w:t>
            </w:r>
          </w:p>
          <w:p w14:paraId="07B46C43"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формат оформления результатов поиска информации</w:t>
            </w:r>
          </w:p>
          <w:p w14:paraId="2FA9F6BF"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266BBDE7"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содержание актуальной нормативно-правовой документации</w:t>
            </w:r>
          </w:p>
          <w:p w14:paraId="0E610975"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современная научная и профессиональная терминология</w:t>
            </w:r>
          </w:p>
          <w:p w14:paraId="3BB48C5F"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возможные траектории профессионального развития и самообразования</w:t>
            </w:r>
          </w:p>
          <w:p w14:paraId="1879DB33"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основы предпринимательской деятельности, правовой и финансовой грамотности</w:t>
            </w:r>
          </w:p>
          <w:p w14:paraId="15DB0055"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правила разработки презентации</w:t>
            </w:r>
          </w:p>
          <w:p w14:paraId="0DA87754"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основные этапы разработки и реализации проекта</w:t>
            </w:r>
          </w:p>
          <w:p w14:paraId="12F678B5"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психологические основы деятельности коллектива</w:t>
            </w:r>
          </w:p>
          <w:p w14:paraId="14816B28"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психологические особенности личности</w:t>
            </w:r>
          </w:p>
          <w:p w14:paraId="355AE34F"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правила оформления документов</w:t>
            </w:r>
          </w:p>
          <w:p w14:paraId="7ACF1B8C"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lastRenderedPageBreak/>
              <w:t>правила построения устных сообщений</w:t>
            </w:r>
          </w:p>
          <w:p w14:paraId="7660BF7E" w14:textId="77777777" w:rsidR="00FC6A93" w:rsidRPr="00FC6A93" w:rsidRDefault="00FC6A93" w:rsidP="00FC6A93">
            <w:pPr>
              <w:pStyle w:val="a4"/>
              <w:numPr>
                <w:ilvl w:val="0"/>
                <w:numId w:val="20"/>
              </w:numPr>
              <w:tabs>
                <w:tab w:val="left" w:pos="191"/>
              </w:tabs>
              <w:ind w:left="0"/>
              <w:jc w:val="both"/>
              <w:rPr>
                <w:rFonts w:ascii="Times New Roman" w:hAnsi="Times New Roman" w:cs="Times New Roman"/>
                <w:sz w:val="20"/>
                <w:szCs w:val="20"/>
              </w:rPr>
            </w:pPr>
            <w:r w:rsidRPr="00FC6A93">
              <w:rPr>
                <w:rFonts w:ascii="Times New Roman" w:hAnsi="Times New Roman" w:cs="Times New Roman"/>
                <w:sz w:val="20"/>
                <w:szCs w:val="20"/>
              </w:rPr>
              <w:t xml:space="preserve">особенности социального и культурного контекста </w:t>
            </w:r>
          </w:p>
          <w:p w14:paraId="789F4BDE"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сущность гражданско-патриотической позиции</w:t>
            </w:r>
          </w:p>
          <w:p w14:paraId="122E70AC"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традиционных общечеловеческих ценностей, в том числе с учетом гармонизации межнациональных и межрелигиозных отношений</w:t>
            </w:r>
          </w:p>
          <w:p w14:paraId="1AA5350D"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 xml:space="preserve">значимость профессиональной деятельности по </w:t>
            </w:r>
            <w:r w:rsidRPr="00FC6A93">
              <w:rPr>
                <w:rFonts w:ascii="Times New Roman" w:hAnsi="Times New Roman" w:cs="Times New Roman"/>
                <w:iCs/>
                <w:sz w:val="20"/>
                <w:szCs w:val="20"/>
              </w:rPr>
              <w:t>специальности</w:t>
            </w:r>
          </w:p>
          <w:p w14:paraId="4EF100E6" w14:textId="77777777" w:rsidR="00FC6A93" w:rsidRPr="00FC6A93" w:rsidRDefault="00FC6A93" w:rsidP="00FC6A93">
            <w:pPr>
              <w:pStyle w:val="a4"/>
              <w:numPr>
                <w:ilvl w:val="0"/>
                <w:numId w:val="22"/>
              </w:numPr>
              <w:tabs>
                <w:tab w:val="left" w:pos="239"/>
              </w:tabs>
              <w:ind w:left="0"/>
              <w:rPr>
                <w:rFonts w:ascii="Times New Roman" w:hAnsi="Times New Roman" w:cs="Times New Roman"/>
                <w:sz w:val="20"/>
                <w:szCs w:val="20"/>
              </w:rPr>
            </w:pPr>
            <w:r w:rsidRPr="00FC6A93">
              <w:rPr>
                <w:rFonts w:ascii="Times New Roman" w:hAnsi="Times New Roman" w:cs="Times New Roman"/>
                <w:sz w:val="20"/>
                <w:szCs w:val="20"/>
              </w:rPr>
              <w:t>стандарты антикоррупционного поведения и последствия его нарушения</w:t>
            </w:r>
          </w:p>
          <w:p w14:paraId="0EBC54D8" w14:textId="00B86860" w:rsidR="00FC6A93" w:rsidRPr="008255EC" w:rsidRDefault="008255EC" w:rsidP="008255EC">
            <w:pPr>
              <w:tabs>
                <w:tab w:val="left" w:pos="295"/>
              </w:tabs>
              <w:jc w:val="both"/>
              <w:rPr>
                <w:rFonts w:ascii="Times New Roman" w:hAnsi="Times New Roman" w:cs="Times New Roman"/>
                <w:sz w:val="20"/>
                <w:szCs w:val="20"/>
              </w:rPr>
            </w:pPr>
            <w:r>
              <w:rPr>
                <w:rFonts w:ascii="Times New Roman" w:hAnsi="Times New Roman" w:cs="Times New Roman"/>
                <w:sz w:val="20"/>
                <w:szCs w:val="20"/>
              </w:rPr>
              <w:t>в</w:t>
            </w:r>
            <w:r w:rsidR="00FC6A93" w:rsidRPr="008255EC">
              <w:rPr>
                <w:rFonts w:ascii="Times New Roman" w:hAnsi="Times New Roman" w:cs="Times New Roman"/>
                <w:sz w:val="20"/>
                <w:szCs w:val="20"/>
              </w:rPr>
              <w:t xml:space="preserve">идов торговых структур </w:t>
            </w:r>
          </w:p>
          <w:p w14:paraId="2D9134E0" w14:textId="1DD89518" w:rsidR="008255EC"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форм и видов торговли, составных элементов торговой деятельности: материально-технической базы торговли </w:t>
            </w:r>
          </w:p>
          <w:p w14:paraId="6A0F9B69" w14:textId="3D88D56F"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инфраструктуры потребительского рынка </w:t>
            </w:r>
          </w:p>
          <w:p w14:paraId="73CA0D24" w14:textId="4570E3C2"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средств, методов, инноваций в отрасли </w:t>
            </w:r>
          </w:p>
          <w:p w14:paraId="296723E7" w14:textId="759F5FC3"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организации торгово-технологических процессов в офлайн и онлайн торговле </w:t>
            </w:r>
          </w:p>
          <w:p w14:paraId="74D91847" w14:textId="5B94C6E6"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требований к порядку заполнения и ведения рабочей документации, схем электронного документооборота</w:t>
            </w:r>
          </w:p>
          <w:p w14:paraId="478540F2" w14:textId="771E80A6"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основных и дополнительных услуг оптовой и розничной; целей, задач, принципов, объектов, субъектов внутренней и внешней торговли </w:t>
            </w:r>
          </w:p>
          <w:p w14:paraId="5E196625" w14:textId="02EA71DB" w:rsid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требований законодательства Российской Федерации нормативных правовых актов, регулирующих торговую деятельность</w:t>
            </w:r>
          </w:p>
          <w:p w14:paraId="68C3FA29" w14:textId="208CFB63" w:rsidR="00FC6A93" w:rsidRPr="008255EC" w:rsidRDefault="008255EC" w:rsidP="00E70D86">
            <w:pPr>
              <w:pStyle w:val="a4"/>
              <w:numPr>
                <w:ilvl w:val="0"/>
                <w:numId w:val="36"/>
              </w:numPr>
              <w:tabs>
                <w:tab w:val="left" w:pos="295"/>
              </w:tabs>
              <w:suppressAutoHyphens/>
              <w:spacing w:line="276" w:lineRule="auto"/>
              <w:ind w:left="29" w:firstLine="100"/>
              <w:jc w:val="both"/>
              <w:rPr>
                <w:rFonts w:ascii="Times New Roman" w:hAnsi="Times New Roman" w:cs="Times New Roman"/>
                <w:sz w:val="20"/>
                <w:szCs w:val="20"/>
              </w:rPr>
            </w:pPr>
            <w:r w:rsidRPr="008255EC">
              <w:rPr>
                <w:rFonts w:ascii="Times New Roman" w:hAnsi="Times New Roman" w:cs="Times New Roman"/>
                <w:sz w:val="20"/>
                <w:szCs w:val="20"/>
              </w:rPr>
              <w:t xml:space="preserve"> </w:t>
            </w:r>
            <w:r w:rsidR="00FC6A93" w:rsidRPr="008255EC">
              <w:rPr>
                <w:rFonts w:ascii="Times New Roman" w:hAnsi="Times New Roman" w:cs="Times New Roman"/>
                <w:sz w:val="20"/>
                <w:szCs w:val="20"/>
              </w:rPr>
              <w:t>правил</w:t>
            </w:r>
            <w:r>
              <w:rPr>
                <w:rFonts w:ascii="Times New Roman" w:hAnsi="Times New Roman" w:cs="Times New Roman"/>
                <w:sz w:val="20"/>
                <w:szCs w:val="20"/>
              </w:rPr>
              <w:t>а</w:t>
            </w:r>
            <w:r w:rsidR="00FC6A93" w:rsidRPr="008255EC">
              <w:rPr>
                <w:rFonts w:ascii="Times New Roman" w:hAnsi="Times New Roman" w:cs="Times New Roman"/>
                <w:sz w:val="20"/>
                <w:szCs w:val="20"/>
              </w:rPr>
              <w:t xml:space="preserve"> торговли</w:t>
            </w:r>
            <w:r>
              <w:rPr>
                <w:rFonts w:ascii="Times New Roman" w:hAnsi="Times New Roman" w:cs="Times New Roman"/>
                <w:sz w:val="20"/>
                <w:szCs w:val="20"/>
              </w:rPr>
              <w:t>.</w:t>
            </w:r>
          </w:p>
          <w:p w14:paraId="5EBDC664" w14:textId="4160EF14" w:rsidR="000143A1" w:rsidRPr="00FC6A93" w:rsidRDefault="000143A1" w:rsidP="00FC6A93">
            <w:pPr>
              <w:tabs>
                <w:tab w:val="left" w:pos="313"/>
              </w:tabs>
              <w:suppressAutoHyphens/>
              <w:spacing w:line="276" w:lineRule="auto"/>
              <w:ind w:left="29"/>
              <w:contextualSpacing/>
              <w:jc w:val="both"/>
              <w:rPr>
                <w:rFonts w:ascii="Times New Roman" w:hAnsi="Times New Roman" w:cs="Times New Roman"/>
                <w:bCs/>
                <w:i/>
                <w:color w:val="000000" w:themeColor="text1"/>
                <w:sz w:val="20"/>
                <w:szCs w:val="20"/>
              </w:rPr>
            </w:pPr>
            <w:r w:rsidRPr="00FC6A93">
              <w:rPr>
                <w:rFonts w:ascii="Times New Roman" w:hAnsi="Times New Roman" w:cs="Times New Roman"/>
                <w:bCs/>
                <w:i/>
                <w:color w:val="000000" w:themeColor="text1"/>
                <w:sz w:val="20"/>
                <w:szCs w:val="20"/>
              </w:rPr>
              <w:t xml:space="preserve">Умеет: </w:t>
            </w:r>
          </w:p>
          <w:p w14:paraId="71E8D563"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распознавать задачу и/или проблему в профессиональном и/или социальном контексте, анализировать и выделять её составные части</w:t>
            </w:r>
          </w:p>
          <w:p w14:paraId="0C4F23B0"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определять этапы решения задачи, составлять план действия, реализовывать составленный план, определять необходимые ресурсы</w:t>
            </w:r>
          </w:p>
          <w:p w14:paraId="5318DFFE"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выявлять и эффективно искать информацию, необходимую для решения задачи и/или проблемы</w:t>
            </w:r>
          </w:p>
          <w:p w14:paraId="7C55F0EE"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владеть актуальными методами работы в профессиональной и смежных сферах</w:t>
            </w:r>
          </w:p>
          <w:p w14:paraId="0808DC9D" w14:textId="77777777" w:rsidR="00FC6A93" w:rsidRPr="00FC6A93" w:rsidRDefault="00FC6A93" w:rsidP="00FC6A93">
            <w:pPr>
              <w:pStyle w:val="a4"/>
              <w:numPr>
                <w:ilvl w:val="0"/>
                <w:numId w:val="15"/>
              </w:numPr>
              <w:ind w:left="59" w:hanging="142"/>
              <w:jc w:val="both"/>
              <w:rPr>
                <w:rFonts w:ascii="Times New Roman" w:hAnsi="Times New Roman" w:cs="Times New Roman"/>
                <w:bCs/>
                <w:sz w:val="20"/>
                <w:szCs w:val="20"/>
              </w:rPr>
            </w:pPr>
            <w:r w:rsidRPr="00FC6A93">
              <w:rPr>
                <w:rFonts w:ascii="Times New Roman" w:hAnsi="Times New Roman" w:cs="Times New Roman"/>
                <w:sz w:val="20"/>
                <w:szCs w:val="20"/>
              </w:rPr>
              <w:t>оценивать результат и последствия своих действий (самостоятельно или с помощью наставника)</w:t>
            </w:r>
          </w:p>
          <w:p w14:paraId="57043A24"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определять задачи для поиска информации, планировать процесс поиска, выбирать необходимые источники информации</w:t>
            </w:r>
          </w:p>
          <w:p w14:paraId="58375F61"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 xml:space="preserve">выделять наиболее значимое в перечне информации, структурировать получаемую </w:t>
            </w:r>
            <w:r w:rsidRPr="00FC6A93">
              <w:rPr>
                <w:rFonts w:ascii="Times New Roman" w:hAnsi="Times New Roman" w:cs="Times New Roman"/>
                <w:sz w:val="20"/>
                <w:szCs w:val="20"/>
              </w:rPr>
              <w:lastRenderedPageBreak/>
              <w:t>информацию, оформлять результаты поиска</w:t>
            </w:r>
          </w:p>
          <w:p w14:paraId="5F52E015"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оценивать практическую значимость результатов поиска</w:t>
            </w:r>
          </w:p>
          <w:p w14:paraId="096B694A"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средства информационных технологий для решения профессиональных задач</w:t>
            </w:r>
          </w:p>
          <w:p w14:paraId="78B2DF52"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использовать современное программное обеспечение в профессиональной деятельности</w:t>
            </w:r>
          </w:p>
          <w:p w14:paraId="012E49C6" w14:textId="77777777" w:rsidR="00FC6A93" w:rsidRPr="00FC6A93" w:rsidRDefault="00FC6A93" w:rsidP="00FC6A93">
            <w:pPr>
              <w:pStyle w:val="a4"/>
              <w:numPr>
                <w:ilvl w:val="0"/>
                <w:numId w:val="18"/>
              </w:numPr>
              <w:ind w:left="201" w:hanging="142"/>
              <w:jc w:val="both"/>
              <w:rPr>
                <w:rFonts w:ascii="Times New Roman" w:hAnsi="Times New Roman" w:cs="Times New Roman"/>
                <w:bCs/>
                <w:sz w:val="20"/>
                <w:szCs w:val="20"/>
              </w:rPr>
            </w:pPr>
            <w:r w:rsidRPr="00FC6A93">
              <w:rPr>
                <w:rFonts w:ascii="Times New Roman" w:hAnsi="Times New Roman" w:cs="Times New Roman"/>
                <w:sz w:val="20"/>
                <w:szCs w:val="20"/>
              </w:rPr>
              <w:t>использовать различные цифровые средства для решения профессиональных задач</w:t>
            </w:r>
          </w:p>
          <w:p w14:paraId="67D0E381"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актуальность нормативно-правовой документации в профессиональной деятельности</w:t>
            </w:r>
          </w:p>
          <w:p w14:paraId="53B4BD01"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применять современную научную профессиональную терминологию</w:t>
            </w:r>
          </w:p>
          <w:p w14:paraId="57C3BF4E"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и выстраивать траектории профессионального развития и самообразования</w:t>
            </w:r>
          </w:p>
          <w:p w14:paraId="0B8EFB6A"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выявлять достоинства и недостатки коммерческой идеи</w:t>
            </w:r>
          </w:p>
          <w:p w14:paraId="074FD074"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1BFC956F"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презентовать идеи открытия собственного дела в профессиональной деятельности</w:t>
            </w:r>
          </w:p>
          <w:p w14:paraId="43FD8C01"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источники достоверной правовой информации</w:t>
            </w:r>
          </w:p>
          <w:p w14:paraId="70F0E38B"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составлять различные правовые документы</w:t>
            </w:r>
          </w:p>
          <w:p w14:paraId="64563BE3"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находить интересные проектные идеи, грамотно их формулировать и документировать</w:t>
            </w:r>
          </w:p>
          <w:p w14:paraId="5B445EFC" w14:textId="77777777" w:rsidR="00FC6A93" w:rsidRPr="00FC6A93" w:rsidRDefault="00FC6A93" w:rsidP="00FC6A93">
            <w:pPr>
              <w:pStyle w:val="a4"/>
              <w:numPr>
                <w:ilvl w:val="0"/>
                <w:numId w:val="19"/>
              </w:numPr>
              <w:ind w:left="201" w:hanging="201"/>
              <w:jc w:val="both"/>
              <w:rPr>
                <w:rFonts w:ascii="Times New Roman" w:hAnsi="Times New Roman" w:cs="Times New Roman"/>
                <w:bCs/>
                <w:i/>
                <w:color w:val="FF0000"/>
                <w:sz w:val="20"/>
                <w:szCs w:val="20"/>
              </w:rPr>
            </w:pPr>
            <w:r w:rsidRPr="00FC6A93">
              <w:rPr>
                <w:rFonts w:ascii="Times New Roman" w:hAnsi="Times New Roman" w:cs="Times New Roman"/>
                <w:sz w:val="20"/>
                <w:szCs w:val="20"/>
              </w:rPr>
              <w:t>оценивать жизнеспособность проектной идеи, составлять план проекта</w:t>
            </w:r>
          </w:p>
          <w:p w14:paraId="68FCDC7C"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pacing w:val="-4"/>
                <w:sz w:val="20"/>
                <w:szCs w:val="20"/>
              </w:rPr>
              <w:t>организовывать работу коллектива и команды</w:t>
            </w:r>
          </w:p>
          <w:p w14:paraId="47A37350" w14:textId="77777777" w:rsidR="00FC6A93" w:rsidRPr="00FC6A93" w:rsidRDefault="00FC6A93" w:rsidP="00FC6A93">
            <w:pPr>
              <w:pStyle w:val="a4"/>
              <w:numPr>
                <w:ilvl w:val="0"/>
                <w:numId w:val="21"/>
              </w:numPr>
              <w:ind w:left="201" w:hanging="142"/>
              <w:rPr>
                <w:rFonts w:ascii="Times New Roman" w:hAnsi="Times New Roman" w:cs="Times New Roman"/>
                <w:bCs/>
                <w:i/>
                <w:color w:val="FF0000"/>
                <w:sz w:val="20"/>
                <w:szCs w:val="20"/>
              </w:rPr>
            </w:pPr>
            <w:r w:rsidRPr="00FC6A93">
              <w:rPr>
                <w:rFonts w:ascii="Times New Roman" w:hAnsi="Times New Roman" w:cs="Times New Roman"/>
                <w:spacing w:val="-4"/>
                <w:sz w:val="20"/>
                <w:szCs w:val="20"/>
              </w:rPr>
              <w:t>взаимодействовать с коллегами, руководством, клиентами в ходе профессиональной деятельности</w:t>
            </w:r>
          </w:p>
          <w:p w14:paraId="648B9DF9"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грамотно излагать свои мысли и оформлять документы по профессиональной тематике на государственном языке</w:t>
            </w:r>
          </w:p>
          <w:p w14:paraId="5B385876"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проявлять толерантность в рабочем коллективе</w:t>
            </w:r>
          </w:p>
          <w:p w14:paraId="1BA67C23"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проявлять гражданско-патриотическую позицию</w:t>
            </w:r>
          </w:p>
          <w:p w14:paraId="5CF51950"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демонстрировать осознанное поведение</w:t>
            </w:r>
          </w:p>
          <w:p w14:paraId="41D900A8"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 xml:space="preserve">описывать значимость своей </w:t>
            </w:r>
            <w:r w:rsidRPr="00FC6A93">
              <w:rPr>
                <w:rFonts w:ascii="Times New Roman" w:hAnsi="Times New Roman" w:cs="Times New Roman"/>
                <w:iCs/>
                <w:sz w:val="20"/>
                <w:szCs w:val="20"/>
              </w:rPr>
              <w:t>специальности</w:t>
            </w:r>
          </w:p>
          <w:p w14:paraId="3CFB0AC4"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применять стандарты антикоррупционного поведения</w:t>
            </w:r>
          </w:p>
          <w:p w14:paraId="05D8E3F6" w14:textId="16DE6604"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lastRenderedPageBreak/>
              <w:t>осуществлять процесс поиска и заказа товаров с применением цифровых платформ</w:t>
            </w:r>
          </w:p>
          <w:p w14:paraId="6CAE1747" w14:textId="6CFC6771"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6DBFE07F" w14:textId="2A193889"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751462F1" w14:textId="249ABB8F"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2A24ACAA" w14:textId="5F1A23FB"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5C00CC00" w14:textId="08E33585"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цифровые вывески с использованием компьютерного зрения</w:t>
            </w:r>
          </w:p>
          <w:p w14:paraId="259EF877" w14:textId="756BDA2E"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технологии интернет-вещей в организации работы торговых площадок</w:t>
            </w:r>
          </w:p>
          <w:p w14:paraId="5EAEA640" w14:textId="2125183D"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управления полочным пространством магазина в облачной ABM SHELF</w:t>
            </w:r>
          </w:p>
          <w:p w14:paraId="6D2CC7DA" w14:textId="02154389"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оформлять факт продажи товаров с применением цифровых инструментов: онлайн-касс, электронных платформ, ресурсов интернет, безналичных платежей, реги</w:t>
            </w:r>
            <w:r w:rsidR="008255EC">
              <w:rPr>
                <w:rFonts w:ascii="Times New Roman" w:hAnsi="Times New Roman" w:cs="Times New Roman"/>
                <w:sz w:val="20"/>
                <w:szCs w:val="20"/>
              </w:rPr>
              <w:t>страция продаж в системе ЕГАИС</w:t>
            </w:r>
          </w:p>
          <w:p w14:paraId="69FBF7E5" w14:textId="3772284B"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w:t>
            </w:r>
            <w:r w:rsidR="008255EC">
              <w:rPr>
                <w:rFonts w:ascii="Times New Roman" w:hAnsi="Times New Roman" w:cs="Times New Roman"/>
                <w:sz w:val="20"/>
                <w:szCs w:val="20"/>
              </w:rPr>
              <w:t>ть электронный документооборот</w:t>
            </w:r>
          </w:p>
          <w:p w14:paraId="0261F638" w14:textId="2EA2C1CF"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осуществлять торгово-технологические процессы, в том числе, с использованием т</w:t>
            </w:r>
            <w:r w:rsidR="008255EC">
              <w:rPr>
                <w:rFonts w:ascii="Times New Roman" w:hAnsi="Times New Roman" w:cs="Times New Roman"/>
                <w:sz w:val="20"/>
                <w:szCs w:val="20"/>
              </w:rPr>
              <w:t>ехники эффективных коммуникаций</w:t>
            </w:r>
          </w:p>
          <w:p w14:paraId="032F76A6" w14:textId="3FE679C2"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w:t>
            </w:r>
            <w:r w:rsidR="008255EC">
              <w:rPr>
                <w:rFonts w:ascii="Times New Roman" w:hAnsi="Times New Roman" w:cs="Times New Roman"/>
                <w:sz w:val="20"/>
                <w:szCs w:val="20"/>
              </w:rPr>
              <w:t>боты, видео аналитика, чат-боты</w:t>
            </w:r>
          </w:p>
          <w:p w14:paraId="4EE7698A" w14:textId="4A780B30"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оформлять заказы на поставку товаров с пр</w:t>
            </w:r>
            <w:r w:rsidR="008255EC">
              <w:rPr>
                <w:rFonts w:ascii="Times New Roman" w:hAnsi="Times New Roman" w:cs="Times New Roman"/>
                <w:sz w:val="20"/>
                <w:szCs w:val="20"/>
              </w:rPr>
              <w:t>именением компьютерных программ</w:t>
            </w:r>
          </w:p>
          <w:p w14:paraId="1EC8BC8E" w14:textId="376422D9"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 xml:space="preserve">осуществлять цифровые платежи, облачные вычисления, системный анализ больших данных, использовать технологии 5G в организации деловой переписки </w:t>
            </w:r>
            <w:r w:rsidR="008255EC">
              <w:rPr>
                <w:rFonts w:ascii="Times New Roman" w:hAnsi="Times New Roman" w:cs="Times New Roman"/>
                <w:sz w:val="20"/>
                <w:szCs w:val="20"/>
              </w:rPr>
              <w:t>и электронного документооборота</w:t>
            </w:r>
          </w:p>
          <w:p w14:paraId="15F6553A" w14:textId="77777777" w:rsidR="00FC6A93" w:rsidRPr="00FC6A93" w:rsidRDefault="00FC6A93" w:rsidP="00FC6A93">
            <w:pPr>
              <w:pStyle w:val="a4"/>
              <w:numPr>
                <w:ilvl w:val="0"/>
                <w:numId w:val="35"/>
              </w:numPr>
              <w:tabs>
                <w:tab w:val="left" w:pos="201"/>
              </w:tabs>
              <w:ind w:left="201" w:hanging="142"/>
              <w:jc w:val="both"/>
              <w:rPr>
                <w:rFonts w:ascii="Times New Roman" w:hAnsi="Times New Roman" w:cs="Times New Roman"/>
                <w:sz w:val="20"/>
                <w:szCs w:val="20"/>
              </w:rPr>
            </w:pPr>
            <w:r w:rsidRPr="00FC6A9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p w14:paraId="26304A0B" w14:textId="7C1E14E2"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lastRenderedPageBreak/>
              <w:t>применять нормы российского законодательства в области регулирования п</w:t>
            </w:r>
            <w:r w:rsidR="008255EC">
              <w:rPr>
                <w:rFonts w:ascii="Times New Roman" w:hAnsi="Times New Roman" w:cs="Times New Roman"/>
                <w:sz w:val="20"/>
                <w:szCs w:val="20"/>
              </w:rPr>
              <w:t>редпринимательской деятельности</w:t>
            </w:r>
          </w:p>
          <w:p w14:paraId="259555C6" w14:textId="018F3D74"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развив</w:t>
            </w:r>
            <w:r w:rsidR="008255EC">
              <w:rPr>
                <w:rFonts w:ascii="Times New Roman" w:hAnsi="Times New Roman" w:cs="Times New Roman"/>
                <w:sz w:val="20"/>
                <w:szCs w:val="20"/>
              </w:rPr>
              <w:t>ать идеи до бизнес-предложений</w:t>
            </w:r>
          </w:p>
          <w:p w14:paraId="6D08553C" w14:textId="7777777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оценивать инновационность подхода в бизнесе и потенциал на рынке; </w:t>
            </w:r>
          </w:p>
          <w:p w14:paraId="73BAC37F" w14:textId="1A71D7AA"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оценива</w:t>
            </w:r>
            <w:r w:rsidR="008255EC">
              <w:rPr>
                <w:rFonts w:ascii="Times New Roman" w:hAnsi="Times New Roman" w:cs="Times New Roman"/>
                <w:sz w:val="20"/>
                <w:szCs w:val="20"/>
              </w:rPr>
              <w:t>ть риски, связанные с бизнесом</w:t>
            </w:r>
          </w:p>
          <w:p w14:paraId="5EEAE422" w14:textId="7777777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анализировать бизнес-концепции; </w:t>
            </w:r>
          </w:p>
          <w:p w14:paraId="743ED613" w14:textId="6096A2C1"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предлагать</w:t>
            </w:r>
            <w:r w:rsidR="008255EC">
              <w:rPr>
                <w:rFonts w:ascii="Times New Roman" w:hAnsi="Times New Roman" w:cs="Times New Roman"/>
                <w:sz w:val="20"/>
                <w:szCs w:val="20"/>
              </w:rPr>
              <w:t xml:space="preserve"> идеи для дальнейшего развития</w:t>
            </w:r>
          </w:p>
          <w:p w14:paraId="29A77C0F" w14:textId="5B2392F1"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применять мето</w:t>
            </w:r>
            <w:r w:rsidR="008255EC">
              <w:rPr>
                <w:rFonts w:ascii="Times New Roman" w:hAnsi="Times New Roman" w:cs="Times New Roman"/>
                <w:sz w:val="20"/>
                <w:szCs w:val="20"/>
              </w:rPr>
              <w:t>ды принятия оптимальных решений</w:t>
            </w:r>
          </w:p>
          <w:p w14:paraId="194F0752" w14:textId="7777777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находить аргументы в пользу идей; </w:t>
            </w:r>
          </w:p>
          <w:p w14:paraId="07D88D4A" w14:textId="01977BDF"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принимать в расчет экологический и социальный аспекты во время планиро</w:t>
            </w:r>
            <w:r w:rsidR="008255EC">
              <w:rPr>
                <w:rFonts w:ascii="Times New Roman" w:hAnsi="Times New Roman" w:cs="Times New Roman"/>
                <w:sz w:val="20"/>
                <w:szCs w:val="20"/>
              </w:rPr>
              <w:t>вания и внедрения бизнес-модели</w:t>
            </w:r>
          </w:p>
          <w:p w14:paraId="19B101B6" w14:textId="307FEA26"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обосновывать и</w:t>
            </w:r>
            <w:r w:rsidR="008255EC">
              <w:rPr>
                <w:rFonts w:ascii="Times New Roman" w:hAnsi="Times New Roman" w:cs="Times New Roman"/>
                <w:sz w:val="20"/>
                <w:szCs w:val="20"/>
              </w:rPr>
              <w:t xml:space="preserve"> оценивать цели и ценности</w:t>
            </w:r>
          </w:p>
          <w:p w14:paraId="369B74F1" w14:textId="4C31CEFD"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представлять </w:t>
            </w:r>
            <w:r w:rsidR="008255EC">
              <w:rPr>
                <w:rFonts w:ascii="Times New Roman" w:hAnsi="Times New Roman" w:cs="Times New Roman"/>
                <w:sz w:val="20"/>
                <w:szCs w:val="20"/>
              </w:rPr>
              <w:t>идеи, дизайн, видения и решения</w:t>
            </w:r>
          </w:p>
          <w:p w14:paraId="04E20284" w14:textId="4EAC18B5"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применять при разработке бизнес-плана специали</w:t>
            </w:r>
            <w:r w:rsidR="008255EC">
              <w:rPr>
                <w:rFonts w:ascii="Times New Roman" w:hAnsi="Times New Roman" w:cs="Times New Roman"/>
                <w:sz w:val="20"/>
                <w:szCs w:val="20"/>
              </w:rPr>
              <w:t>зированные программные продукты</w:t>
            </w:r>
          </w:p>
          <w:p w14:paraId="6D8747EF" w14:textId="2392791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использовать для решения коммуникативных задач, связанных с разработкой бизнес-плана, современные технические средс</w:t>
            </w:r>
            <w:r w:rsidR="008255EC">
              <w:rPr>
                <w:rFonts w:ascii="Times New Roman" w:hAnsi="Times New Roman" w:cs="Times New Roman"/>
                <w:sz w:val="20"/>
                <w:szCs w:val="20"/>
              </w:rPr>
              <w:t>тва и информационные технологии</w:t>
            </w:r>
          </w:p>
          <w:p w14:paraId="79DF8EB0" w14:textId="2FE677A5" w:rsidR="00FC6A93" w:rsidRPr="00FC6A93" w:rsidRDefault="00FC6A93" w:rsidP="00FC6A93">
            <w:pPr>
              <w:pStyle w:val="a4"/>
              <w:numPr>
                <w:ilvl w:val="0"/>
                <w:numId w:val="37"/>
              </w:numPr>
              <w:ind w:left="87" w:hanging="87"/>
              <w:jc w:val="both"/>
              <w:rPr>
                <w:rFonts w:ascii="Times New Roman" w:hAnsi="Times New Roman" w:cs="Times New Roman"/>
                <w:sz w:val="20"/>
                <w:szCs w:val="20"/>
              </w:rPr>
            </w:pPr>
            <w:r w:rsidRPr="00FC6A93">
              <w:rPr>
                <w:rFonts w:ascii="Times New Roman" w:hAnsi="Times New Roman" w:cs="Times New Roman"/>
                <w:sz w:val="20"/>
                <w:szCs w:val="20"/>
              </w:rPr>
              <w:t xml:space="preserve">создавать </w:t>
            </w:r>
            <w:r w:rsidR="008255EC">
              <w:rPr>
                <w:rFonts w:ascii="Times New Roman" w:hAnsi="Times New Roman" w:cs="Times New Roman"/>
                <w:sz w:val="20"/>
                <w:szCs w:val="20"/>
              </w:rPr>
              <w:t>деловые электронные презентации</w:t>
            </w:r>
          </w:p>
          <w:p w14:paraId="1071E150" w14:textId="13D3DE77" w:rsidR="00FC6A93" w:rsidRPr="00FC6A93" w:rsidRDefault="00FC6A93" w:rsidP="00FC6A93">
            <w:pPr>
              <w:pStyle w:val="a4"/>
              <w:numPr>
                <w:ilvl w:val="0"/>
                <w:numId w:val="37"/>
              </w:numPr>
              <w:tabs>
                <w:tab w:val="left" w:pos="261"/>
              </w:tabs>
              <w:ind w:left="0" w:firstLine="0"/>
              <w:rPr>
                <w:rFonts w:ascii="Times New Roman" w:hAnsi="Times New Roman" w:cs="Times New Roman"/>
                <w:color w:val="000000" w:themeColor="text1"/>
                <w:sz w:val="20"/>
                <w:szCs w:val="20"/>
              </w:rPr>
            </w:pPr>
            <w:r w:rsidRPr="00FC6A93">
              <w:rPr>
                <w:rFonts w:ascii="Times New Roman" w:hAnsi="Times New Roman" w:cs="Times New Roman"/>
                <w:color w:val="000000" w:themeColor="text1"/>
                <w:sz w:val="20"/>
                <w:szCs w:val="20"/>
              </w:rPr>
              <w:t>составлять инфо</w:t>
            </w:r>
            <w:r w:rsidR="008255EC">
              <w:rPr>
                <w:rFonts w:ascii="Times New Roman" w:hAnsi="Times New Roman" w:cs="Times New Roman"/>
                <w:color w:val="000000" w:themeColor="text1"/>
                <w:sz w:val="20"/>
                <w:szCs w:val="20"/>
              </w:rPr>
              <w:t>рмационно-аналитические справки</w:t>
            </w:r>
          </w:p>
          <w:p w14:paraId="7BDD78C6" w14:textId="77777777" w:rsidR="00FC6A93" w:rsidRPr="00FC6A93" w:rsidRDefault="00FC6A93" w:rsidP="00FC6A93">
            <w:pPr>
              <w:pStyle w:val="a4"/>
              <w:numPr>
                <w:ilvl w:val="0"/>
                <w:numId w:val="37"/>
              </w:numPr>
              <w:tabs>
                <w:tab w:val="left" w:pos="201"/>
                <w:tab w:val="left" w:pos="261"/>
              </w:tabs>
              <w:ind w:left="0" w:firstLine="0"/>
              <w:rPr>
                <w:rFonts w:ascii="Times New Roman" w:hAnsi="Times New Roman" w:cs="Times New Roman"/>
                <w:color w:val="000000" w:themeColor="text1"/>
                <w:sz w:val="20"/>
                <w:szCs w:val="20"/>
              </w:rPr>
            </w:pPr>
            <w:r w:rsidRPr="00FC6A93">
              <w:rPr>
                <w:rFonts w:ascii="Times New Roman" w:hAnsi="Times New Roman" w:cs="Times New Roman"/>
                <w:color w:val="000000" w:themeColor="text1"/>
                <w:sz w:val="20"/>
                <w:szCs w:val="20"/>
              </w:rPr>
              <w:t>оформлять отчетные документы.</w:t>
            </w:r>
          </w:p>
          <w:p w14:paraId="51F0EB73" w14:textId="01F66480" w:rsidR="000143A1" w:rsidRPr="00FC6A93" w:rsidRDefault="00FC6A93" w:rsidP="00FC6A93">
            <w:pPr>
              <w:pStyle w:val="a4"/>
              <w:numPr>
                <w:ilvl w:val="0"/>
                <w:numId w:val="15"/>
              </w:numPr>
              <w:tabs>
                <w:tab w:val="left" w:pos="201"/>
                <w:tab w:val="left" w:pos="313"/>
              </w:tabs>
              <w:ind w:left="29" w:firstLine="0"/>
              <w:jc w:val="both"/>
              <w:rPr>
                <w:rFonts w:ascii="Times New Roman" w:hAnsi="Times New Roman" w:cs="Times New Roman"/>
                <w:i/>
                <w:color w:val="FF0000"/>
                <w:sz w:val="20"/>
                <w:szCs w:val="20"/>
              </w:rPr>
            </w:pPr>
            <w:r w:rsidRPr="00FC6A93">
              <w:rPr>
                <w:rFonts w:ascii="Times New Roman" w:hAnsi="Times New Roman" w:cs="Times New Roman"/>
                <w:color w:val="000000" w:themeColor="text1"/>
                <w:sz w:val="20"/>
                <w:szCs w:val="20"/>
              </w:rPr>
              <w:t>рекламные слоганы.</w:t>
            </w:r>
            <w:r w:rsidR="00ED2078" w:rsidRPr="00FC6A93">
              <w:rPr>
                <w:rFonts w:ascii="Times New Roman" w:hAnsi="Times New Roman" w:cs="Times New Roman"/>
                <w:sz w:val="20"/>
                <w:szCs w:val="20"/>
              </w:rPr>
              <w:t xml:space="preserve"> </w:t>
            </w:r>
            <w:r w:rsidR="00DC40A1" w:rsidRPr="00FC6A93">
              <w:rPr>
                <w:rFonts w:ascii="Times New Roman" w:hAnsi="Times New Roman" w:cs="Times New Roman"/>
                <w:sz w:val="20"/>
                <w:szCs w:val="20"/>
              </w:rPr>
              <w:t>(</w:t>
            </w:r>
            <w:r w:rsidR="00ED2078" w:rsidRPr="00FC6A93">
              <w:rPr>
                <w:rFonts w:ascii="Times New Roman" w:hAnsi="Times New Roman" w:cs="Times New Roman"/>
                <w:sz w:val="20"/>
                <w:szCs w:val="20"/>
              </w:rPr>
              <w:t>исполнителями).</w:t>
            </w:r>
          </w:p>
        </w:tc>
        <w:tc>
          <w:tcPr>
            <w:tcW w:w="1472" w:type="pct"/>
          </w:tcPr>
          <w:p w14:paraId="7E8D2EBC" w14:textId="77777777" w:rsidR="00BE4512" w:rsidRPr="00FC6A93" w:rsidRDefault="00BE4512" w:rsidP="00BE4512">
            <w:pPr>
              <w:pStyle w:val="c9"/>
              <w:shd w:val="clear" w:color="auto" w:fill="FFFFFF"/>
              <w:spacing w:before="0" w:beforeAutospacing="0" w:after="0" w:afterAutospacing="0"/>
              <w:jc w:val="both"/>
              <w:rPr>
                <w:color w:val="000000"/>
                <w:sz w:val="20"/>
                <w:szCs w:val="20"/>
              </w:rPr>
            </w:pPr>
            <w:r w:rsidRPr="00FC6A93">
              <w:rPr>
                <w:rStyle w:val="c15"/>
                <w:color w:val="000000"/>
                <w:sz w:val="20"/>
                <w:szCs w:val="20"/>
              </w:rPr>
              <w:lastRenderedPageBreak/>
              <w:t>-уровень освоения учебного материала;</w:t>
            </w:r>
          </w:p>
          <w:p w14:paraId="0946E700" w14:textId="77777777" w:rsidR="00BE4512" w:rsidRPr="00FC6A93" w:rsidRDefault="00BE4512" w:rsidP="00BE4512">
            <w:pPr>
              <w:pStyle w:val="c9"/>
              <w:shd w:val="clear" w:color="auto" w:fill="FFFFFF"/>
              <w:spacing w:before="0" w:beforeAutospacing="0" w:after="0" w:afterAutospacing="0"/>
              <w:jc w:val="both"/>
              <w:rPr>
                <w:color w:val="000000"/>
                <w:sz w:val="20"/>
                <w:szCs w:val="20"/>
              </w:rPr>
            </w:pPr>
            <w:r w:rsidRPr="00FC6A93">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FC6A93" w:rsidRDefault="00BE4512" w:rsidP="00BE4512">
            <w:pPr>
              <w:pStyle w:val="c34"/>
              <w:shd w:val="clear" w:color="auto" w:fill="FFFFFF"/>
              <w:spacing w:before="0" w:beforeAutospacing="0" w:after="0" w:afterAutospacing="0"/>
              <w:jc w:val="both"/>
              <w:rPr>
                <w:color w:val="000000"/>
                <w:sz w:val="20"/>
                <w:szCs w:val="20"/>
              </w:rPr>
            </w:pPr>
            <w:r w:rsidRPr="00FC6A93">
              <w:rPr>
                <w:rStyle w:val="c15"/>
                <w:color w:val="000000"/>
                <w:sz w:val="20"/>
                <w:szCs w:val="20"/>
              </w:rPr>
              <w:t>-уровень сформированности общих компетенций.</w:t>
            </w:r>
          </w:p>
          <w:p w14:paraId="22858A93" w14:textId="69F1DBE1" w:rsidR="000143A1" w:rsidRPr="00FC6A93" w:rsidRDefault="000143A1" w:rsidP="00BE4512">
            <w:pPr>
              <w:suppressAutoHyphens/>
              <w:spacing w:line="276" w:lineRule="auto"/>
              <w:contextualSpacing/>
              <w:rPr>
                <w:rFonts w:ascii="Times New Roman" w:hAnsi="Times New Roman" w:cs="Times New Roman"/>
                <w:i/>
                <w:color w:val="FF0000"/>
                <w:sz w:val="20"/>
                <w:szCs w:val="20"/>
              </w:rPr>
            </w:pPr>
          </w:p>
        </w:tc>
        <w:tc>
          <w:tcPr>
            <w:tcW w:w="1616" w:type="pct"/>
          </w:tcPr>
          <w:p w14:paraId="422516C5"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выполнения практических работ;</w:t>
            </w:r>
          </w:p>
          <w:p w14:paraId="23E76101"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устного и письменного опроса;</w:t>
            </w:r>
          </w:p>
          <w:p w14:paraId="7E812A3E"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тестирования;</w:t>
            </w:r>
          </w:p>
          <w:p w14:paraId="3C3E8648"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самостоятельной работы;</w:t>
            </w:r>
          </w:p>
          <w:p w14:paraId="45B25870"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выполнения домашних заданий;</w:t>
            </w:r>
          </w:p>
          <w:p w14:paraId="462EF4E5" w14:textId="24559C09" w:rsidR="000143A1" w:rsidRPr="00FC6A93" w:rsidRDefault="00BE7086" w:rsidP="00BE7086">
            <w:pPr>
              <w:suppressAutoHyphens/>
              <w:spacing w:line="276" w:lineRule="auto"/>
              <w:contextualSpacing/>
              <w:rPr>
                <w:rFonts w:ascii="Times New Roman" w:hAnsi="Times New Roman" w:cs="Times New Roman"/>
                <w:i/>
                <w:color w:val="FF0000"/>
                <w:sz w:val="20"/>
                <w:szCs w:val="20"/>
              </w:rPr>
            </w:pPr>
            <w:r w:rsidRPr="00FC6A93">
              <w:rPr>
                <w:rFonts w:ascii="Times New Roman" w:hAnsi="Times New Roman" w:cs="Times New Roman"/>
                <w:sz w:val="20"/>
                <w:szCs w:val="20"/>
              </w:rPr>
              <w:t>-оценка результатов проведенного экзамена.</w:t>
            </w:r>
          </w:p>
        </w:tc>
      </w:tr>
    </w:tbl>
    <w:p w14:paraId="1DD4D835" w14:textId="395BBF99" w:rsidR="00C63897" w:rsidRPr="00FC6A93" w:rsidRDefault="00C63897" w:rsidP="00FB50A0">
      <w:pPr>
        <w:rPr>
          <w:rFonts w:ascii="Times New Roman" w:hAnsi="Times New Roman" w:cs="Times New Roman"/>
          <w:b/>
          <w:bCs/>
          <w:sz w:val="20"/>
          <w:szCs w:val="20"/>
        </w:rPr>
      </w:pPr>
    </w:p>
    <w:sectPr w:rsidR="00C63897" w:rsidRPr="00FC6A93"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1010D0" w14:textId="77777777" w:rsidR="00A11B15" w:rsidRDefault="00A11B15" w:rsidP="00A858FE">
      <w:r>
        <w:separator/>
      </w:r>
    </w:p>
  </w:endnote>
  <w:endnote w:type="continuationSeparator" w:id="0">
    <w:p w14:paraId="2D7C9BB7" w14:textId="77777777" w:rsidR="00A11B15" w:rsidRDefault="00A11B15"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265CF5C8" w14:textId="5CBDC314" w:rsidR="00417D44" w:rsidRDefault="00417D44">
        <w:pPr>
          <w:pStyle w:val="ae"/>
          <w:jc w:val="center"/>
        </w:pPr>
        <w:r>
          <w:fldChar w:fldCharType="begin"/>
        </w:r>
        <w:r>
          <w:instrText>PAGE   \* MERGEFORMAT</w:instrText>
        </w:r>
        <w:r>
          <w:fldChar w:fldCharType="separate"/>
        </w:r>
        <w:r w:rsidR="00F72ADC">
          <w:rPr>
            <w:noProof/>
          </w:rPr>
          <w:t>17</w:t>
        </w:r>
        <w:r>
          <w:fldChar w:fldCharType="end"/>
        </w:r>
      </w:p>
    </w:sdtContent>
  </w:sdt>
  <w:p w14:paraId="323717E3" w14:textId="77777777" w:rsidR="00417D44" w:rsidRDefault="00417D4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4C839" w14:textId="77777777" w:rsidR="00A11B15" w:rsidRDefault="00A11B15" w:rsidP="00A858FE">
      <w:r>
        <w:separator/>
      </w:r>
    </w:p>
  </w:footnote>
  <w:footnote w:type="continuationSeparator" w:id="0">
    <w:p w14:paraId="7C977016" w14:textId="77777777" w:rsidR="00A11B15" w:rsidRDefault="00A11B15"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417D44" w:rsidRDefault="00417D44">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417D44" w:rsidRDefault="00417D44">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417D44" w:rsidRDefault="00417D44">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417D44" w:rsidRDefault="00417D44">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7C7B10"/>
    <w:multiLevelType w:val="multilevel"/>
    <w:tmpl w:val="2466E6DE"/>
    <w:lvl w:ilvl="0">
      <w:start w:val="1"/>
      <w:numFmt w:val="decimal"/>
      <w:lvlText w:val="%1."/>
      <w:lvlJc w:val="left"/>
      <w:pPr>
        <w:tabs>
          <w:tab w:val="num" w:pos="720"/>
        </w:tabs>
        <w:ind w:left="720" w:hanging="720"/>
      </w:pPr>
      <w:rPr>
        <w:rFonts w:ascii="Times New Roman"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7"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2" w15:restartNumberingAfterBreak="0">
    <w:nsid w:val="245C06F7"/>
    <w:multiLevelType w:val="hybridMultilevel"/>
    <w:tmpl w:val="E77656C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6"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20"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6F902759"/>
    <w:multiLevelType w:val="hybridMultilevel"/>
    <w:tmpl w:val="894ED7C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01D63BA"/>
    <w:multiLevelType w:val="hybridMultilevel"/>
    <w:tmpl w:val="5EEE3594"/>
    <w:lvl w:ilvl="0" w:tplc="E76EF9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47B743A"/>
    <w:multiLevelType w:val="hybridMultilevel"/>
    <w:tmpl w:val="55A89D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75812058"/>
    <w:multiLevelType w:val="hybridMultilevel"/>
    <w:tmpl w:val="24261B18"/>
    <w:lvl w:ilvl="0" w:tplc="0419000F">
      <w:start w:val="1"/>
      <w:numFmt w:val="decimal"/>
      <w:lvlText w:val="%1."/>
      <w:lvlJc w:val="left"/>
      <w:pPr>
        <w:ind w:left="6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71A79DC"/>
    <w:multiLevelType w:val="hybridMultilevel"/>
    <w:tmpl w:val="B0762222"/>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812127B"/>
    <w:multiLevelType w:val="hybridMultilevel"/>
    <w:tmpl w:val="585C4DD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216357539">
    <w:abstractNumId w:val="25"/>
  </w:num>
  <w:num w:numId="2" w16cid:durableId="159005681">
    <w:abstractNumId w:val="11"/>
  </w:num>
  <w:num w:numId="3" w16cid:durableId="868757787">
    <w:abstractNumId w:val="21"/>
  </w:num>
  <w:num w:numId="4" w16cid:durableId="1190143072">
    <w:abstractNumId w:val="14"/>
  </w:num>
  <w:num w:numId="5" w16cid:durableId="975988238">
    <w:abstractNumId w:val="6"/>
  </w:num>
  <w:num w:numId="6" w16cid:durableId="317928078">
    <w:abstractNumId w:val="2"/>
  </w:num>
  <w:num w:numId="7" w16cid:durableId="1239634703">
    <w:abstractNumId w:val="19"/>
  </w:num>
  <w:num w:numId="8" w16cid:durableId="162549759">
    <w:abstractNumId w:val="5"/>
  </w:num>
  <w:num w:numId="9" w16cid:durableId="509300322">
    <w:abstractNumId w:val="15"/>
  </w:num>
  <w:num w:numId="10" w16cid:durableId="1693189439">
    <w:abstractNumId w:val="3"/>
  </w:num>
  <w:num w:numId="11" w16cid:durableId="13315040">
    <w:abstractNumId w:val="18"/>
  </w:num>
  <w:num w:numId="12" w16cid:durableId="1068115631">
    <w:abstractNumId w:val="31"/>
  </w:num>
  <w:num w:numId="13" w16cid:durableId="1777629641">
    <w:abstractNumId w:val="28"/>
  </w:num>
  <w:num w:numId="14" w16cid:durableId="1602102911">
    <w:abstractNumId w:val="0"/>
  </w:num>
  <w:num w:numId="15" w16cid:durableId="130752283">
    <w:abstractNumId w:val="27"/>
  </w:num>
  <w:num w:numId="16" w16cid:durableId="1402218622">
    <w:abstractNumId w:val="37"/>
  </w:num>
  <w:num w:numId="17" w16cid:durableId="1728383420">
    <w:abstractNumId w:val="23"/>
  </w:num>
  <w:num w:numId="18" w16cid:durableId="504323579">
    <w:abstractNumId w:val="38"/>
  </w:num>
  <w:num w:numId="19" w16cid:durableId="2007005746">
    <w:abstractNumId w:val="16"/>
  </w:num>
  <w:num w:numId="20" w16cid:durableId="528573027">
    <w:abstractNumId w:val="13"/>
  </w:num>
  <w:num w:numId="21" w16cid:durableId="942809447">
    <w:abstractNumId w:val="7"/>
  </w:num>
  <w:num w:numId="22" w16cid:durableId="364411523">
    <w:abstractNumId w:val="26"/>
  </w:num>
  <w:num w:numId="23" w16cid:durableId="835538798">
    <w:abstractNumId w:val="10"/>
  </w:num>
  <w:num w:numId="24" w16cid:durableId="466629955">
    <w:abstractNumId w:val="9"/>
  </w:num>
  <w:num w:numId="25" w16cid:durableId="1523670942">
    <w:abstractNumId w:val="20"/>
  </w:num>
  <w:num w:numId="26" w16cid:durableId="1125848329">
    <w:abstractNumId w:val="17"/>
  </w:num>
  <w:num w:numId="27" w16cid:durableId="108135770">
    <w:abstractNumId w:val="39"/>
  </w:num>
  <w:num w:numId="28" w16cid:durableId="2018849109">
    <w:abstractNumId w:val="22"/>
  </w:num>
  <w:num w:numId="29" w16cid:durableId="1103265679">
    <w:abstractNumId w:val="24"/>
  </w:num>
  <w:num w:numId="30" w16cid:durableId="137964226">
    <w:abstractNumId w:val="34"/>
  </w:num>
  <w:num w:numId="31" w16cid:durableId="1051537193">
    <w:abstractNumId w:val="8"/>
  </w:num>
  <w:num w:numId="32" w16cid:durableId="705981458">
    <w:abstractNumId w:val="4"/>
  </w:num>
  <w:num w:numId="33" w16cid:durableId="333188363">
    <w:abstractNumId w:val="32"/>
  </w:num>
  <w:num w:numId="34" w16cid:durableId="1766614961">
    <w:abstractNumId w:val="33"/>
  </w:num>
  <w:num w:numId="35" w16cid:durableId="2127966452">
    <w:abstractNumId w:val="12"/>
  </w:num>
  <w:num w:numId="36" w16cid:durableId="364184220">
    <w:abstractNumId w:val="29"/>
  </w:num>
  <w:num w:numId="37" w16cid:durableId="768086310">
    <w:abstractNumId w:val="35"/>
  </w:num>
  <w:num w:numId="38" w16cid:durableId="196046856">
    <w:abstractNumId w:val="30"/>
  </w:num>
  <w:num w:numId="39" w16cid:durableId="917712098">
    <w:abstractNumId w:val="36"/>
  </w:num>
  <w:num w:numId="40" w16cid:durableId="1509369993">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56826"/>
    <w:rsid w:val="000615CC"/>
    <w:rsid w:val="00064407"/>
    <w:rsid w:val="0006628E"/>
    <w:rsid w:val="0007128F"/>
    <w:rsid w:val="00083B9B"/>
    <w:rsid w:val="0008627A"/>
    <w:rsid w:val="0008639E"/>
    <w:rsid w:val="00086684"/>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06"/>
    <w:rsid w:val="000A54E1"/>
    <w:rsid w:val="000A6557"/>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E722B"/>
    <w:rsid w:val="000F19BA"/>
    <w:rsid w:val="000F33E9"/>
    <w:rsid w:val="000F419D"/>
    <w:rsid w:val="000F5587"/>
    <w:rsid w:val="000F7723"/>
    <w:rsid w:val="00100F1D"/>
    <w:rsid w:val="0010264D"/>
    <w:rsid w:val="001029C2"/>
    <w:rsid w:val="0011295E"/>
    <w:rsid w:val="00115600"/>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757"/>
    <w:rsid w:val="00164F90"/>
    <w:rsid w:val="00165700"/>
    <w:rsid w:val="001718B9"/>
    <w:rsid w:val="00171FB9"/>
    <w:rsid w:val="00173CD4"/>
    <w:rsid w:val="00173DEB"/>
    <w:rsid w:val="00174ADB"/>
    <w:rsid w:val="001773A8"/>
    <w:rsid w:val="001774B2"/>
    <w:rsid w:val="00177C13"/>
    <w:rsid w:val="00180071"/>
    <w:rsid w:val="00181183"/>
    <w:rsid w:val="00183D21"/>
    <w:rsid w:val="0018446A"/>
    <w:rsid w:val="0018668B"/>
    <w:rsid w:val="00187560"/>
    <w:rsid w:val="001944D3"/>
    <w:rsid w:val="00196996"/>
    <w:rsid w:val="00197F9A"/>
    <w:rsid w:val="001A38DD"/>
    <w:rsid w:val="001A5DA5"/>
    <w:rsid w:val="001A6B4D"/>
    <w:rsid w:val="001A723D"/>
    <w:rsid w:val="001B07AC"/>
    <w:rsid w:val="001C2A8D"/>
    <w:rsid w:val="001C3496"/>
    <w:rsid w:val="001C3659"/>
    <w:rsid w:val="001F3287"/>
    <w:rsid w:val="001F38D5"/>
    <w:rsid w:val="001F47BF"/>
    <w:rsid w:val="001F6AE2"/>
    <w:rsid w:val="001F7412"/>
    <w:rsid w:val="002003DB"/>
    <w:rsid w:val="002005BD"/>
    <w:rsid w:val="00200AFE"/>
    <w:rsid w:val="00200BCC"/>
    <w:rsid w:val="0020413C"/>
    <w:rsid w:val="00207F28"/>
    <w:rsid w:val="00214055"/>
    <w:rsid w:val="00217CBC"/>
    <w:rsid w:val="002207ED"/>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512B"/>
    <w:rsid w:val="003B62BD"/>
    <w:rsid w:val="003B6459"/>
    <w:rsid w:val="003B7149"/>
    <w:rsid w:val="003B7C0D"/>
    <w:rsid w:val="003C50D0"/>
    <w:rsid w:val="003D255E"/>
    <w:rsid w:val="003D74EA"/>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17D44"/>
    <w:rsid w:val="00420636"/>
    <w:rsid w:val="004211E4"/>
    <w:rsid w:val="00421B42"/>
    <w:rsid w:val="00421DCE"/>
    <w:rsid w:val="004227E6"/>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87250"/>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52BF"/>
    <w:rsid w:val="00505834"/>
    <w:rsid w:val="00510DEC"/>
    <w:rsid w:val="00512437"/>
    <w:rsid w:val="0051713F"/>
    <w:rsid w:val="00520A66"/>
    <w:rsid w:val="00522D4D"/>
    <w:rsid w:val="0052763B"/>
    <w:rsid w:val="00527ABA"/>
    <w:rsid w:val="00533319"/>
    <w:rsid w:val="00533582"/>
    <w:rsid w:val="005373F8"/>
    <w:rsid w:val="00537C30"/>
    <w:rsid w:val="005438AD"/>
    <w:rsid w:val="00543932"/>
    <w:rsid w:val="00543F9C"/>
    <w:rsid w:val="00550283"/>
    <w:rsid w:val="005551BB"/>
    <w:rsid w:val="00556F8F"/>
    <w:rsid w:val="0055753C"/>
    <w:rsid w:val="00562CE2"/>
    <w:rsid w:val="0056398F"/>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A66B7"/>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2C1D"/>
    <w:rsid w:val="00635015"/>
    <w:rsid w:val="00636315"/>
    <w:rsid w:val="00640C5A"/>
    <w:rsid w:val="00650455"/>
    <w:rsid w:val="00656A72"/>
    <w:rsid w:val="00661BCB"/>
    <w:rsid w:val="00663DF9"/>
    <w:rsid w:val="00665678"/>
    <w:rsid w:val="006672FE"/>
    <w:rsid w:val="0067045C"/>
    <w:rsid w:val="0067255A"/>
    <w:rsid w:val="006739CD"/>
    <w:rsid w:val="00673ADD"/>
    <w:rsid w:val="006758CE"/>
    <w:rsid w:val="00677DF5"/>
    <w:rsid w:val="00680EE4"/>
    <w:rsid w:val="00680F3F"/>
    <w:rsid w:val="0068198B"/>
    <w:rsid w:val="006841BF"/>
    <w:rsid w:val="0068645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3E3"/>
    <w:rsid w:val="00811910"/>
    <w:rsid w:val="00815CB5"/>
    <w:rsid w:val="0081775B"/>
    <w:rsid w:val="00820155"/>
    <w:rsid w:val="0082217F"/>
    <w:rsid w:val="008221DB"/>
    <w:rsid w:val="00824A07"/>
    <w:rsid w:val="008255EC"/>
    <w:rsid w:val="008276F3"/>
    <w:rsid w:val="0083014A"/>
    <w:rsid w:val="0083183C"/>
    <w:rsid w:val="008336C6"/>
    <w:rsid w:val="0083567F"/>
    <w:rsid w:val="00842AA8"/>
    <w:rsid w:val="00842D0D"/>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644C"/>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1912"/>
    <w:rsid w:val="00933A88"/>
    <w:rsid w:val="00934189"/>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351F"/>
    <w:rsid w:val="009644CA"/>
    <w:rsid w:val="00985111"/>
    <w:rsid w:val="00985130"/>
    <w:rsid w:val="00986EEC"/>
    <w:rsid w:val="00987700"/>
    <w:rsid w:val="00987E61"/>
    <w:rsid w:val="00990BCD"/>
    <w:rsid w:val="00997AB4"/>
    <w:rsid w:val="009A0AAA"/>
    <w:rsid w:val="009A1DFB"/>
    <w:rsid w:val="009A4D9F"/>
    <w:rsid w:val="009B6A77"/>
    <w:rsid w:val="009B7136"/>
    <w:rsid w:val="009C121E"/>
    <w:rsid w:val="009C2C4C"/>
    <w:rsid w:val="009C5AF6"/>
    <w:rsid w:val="009C608A"/>
    <w:rsid w:val="009D709B"/>
    <w:rsid w:val="009E44E8"/>
    <w:rsid w:val="009E57EA"/>
    <w:rsid w:val="009E7D02"/>
    <w:rsid w:val="009F492F"/>
    <w:rsid w:val="009F6FDA"/>
    <w:rsid w:val="00A0276D"/>
    <w:rsid w:val="00A055DC"/>
    <w:rsid w:val="00A06CD6"/>
    <w:rsid w:val="00A07404"/>
    <w:rsid w:val="00A10B16"/>
    <w:rsid w:val="00A10FBD"/>
    <w:rsid w:val="00A11B15"/>
    <w:rsid w:val="00A12848"/>
    <w:rsid w:val="00A12CBE"/>
    <w:rsid w:val="00A20347"/>
    <w:rsid w:val="00A21688"/>
    <w:rsid w:val="00A21972"/>
    <w:rsid w:val="00A21A63"/>
    <w:rsid w:val="00A30A34"/>
    <w:rsid w:val="00A324EB"/>
    <w:rsid w:val="00A33D52"/>
    <w:rsid w:val="00A3570A"/>
    <w:rsid w:val="00A37E46"/>
    <w:rsid w:val="00A41920"/>
    <w:rsid w:val="00A43059"/>
    <w:rsid w:val="00A54E6F"/>
    <w:rsid w:val="00A55A51"/>
    <w:rsid w:val="00A63431"/>
    <w:rsid w:val="00A6653D"/>
    <w:rsid w:val="00A679AA"/>
    <w:rsid w:val="00A71768"/>
    <w:rsid w:val="00A7199A"/>
    <w:rsid w:val="00A73A61"/>
    <w:rsid w:val="00A77FF8"/>
    <w:rsid w:val="00A858FE"/>
    <w:rsid w:val="00A92CA3"/>
    <w:rsid w:val="00A92DA2"/>
    <w:rsid w:val="00A936C2"/>
    <w:rsid w:val="00A94AF6"/>
    <w:rsid w:val="00A9500D"/>
    <w:rsid w:val="00AA0619"/>
    <w:rsid w:val="00AA1B7A"/>
    <w:rsid w:val="00AA30B8"/>
    <w:rsid w:val="00AA4860"/>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4E03"/>
    <w:rsid w:val="00B25BC4"/>
    <w:rsid w:val="00B32968"/>
    <w:rsid w:val="00B4086B"/>
    <w:rsid w:val="00B421C2"/>
    <w:rsid w:val="00B432BF"/>
    <w:rsid w:val="00B4535B"/>
    <w:rsid w:val="00B47A03"/>
    <w:rsid w:val="00B54813"/>
    <w:rsid w:val="00B5795F"/>
    <w:rsid w:val="00B61DE9"/>
    <w:rsid w:val="00B656E1"/>
    <w:rsid w:val="00B663FB"/>
    <w:rsid w:val="00B66728"/>
    <w:rsid w:val="00B71FBB"/>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22922"/>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29B9"/>
    <w:rsid w:val="00CC325B"/>
    <w:rsid w:val="00CC74BA"/>
    <w:rsid w:val="00CC7BD0"/>
    <w:rsid w:val="00CD0013"/>
    <w:rsid w:val="00CD2973"/>
    <w:rsid w:val="00CD3A1B"/>
    <w:rsid w:val="00CD4574"/>
    <w:rsid w:val="00CD7BAB"/>
    <w:rsid w:val="00CE3F97"/>
    <w:rsid w:val="00CE7D23"/>
    <w:rsid w:val="00CF65B6"/>
    <w:rsid w:val="00CF71C2"/>
    <w:rsid w:val="00D005AA"/>
    <w:rsid w:val="00D03070"/>
    <w:rsid w:val="00D0680D"/>
    <w:rsid w:val="00D1179D"/>
    <w:rsid w:val="00D11BE3"/>
    <w:rsid w:val="00D132AD"/>
    <w:rsid w:val="00D16112"/>
    <w:rsid w:val="00D170EC"/>
    <w:rsid w:val="00D21459"/>
    <w:rsid w:val="00D234A7"/>
    <w:rsid w:val="00D26616"/>
    <w:rsid w:val="00D309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2012"/>
    <w:rsid w:val="00DB7055"/>
    <w:rsid w:val="00DB762B"/>
    <w:rsid w:val="00DC04A7"/>
    <w:rsid w:val="00DC1794"/>
    <w:rsid w:val="00DC33AA"/>
    <w:rsid w:val="00DC40A1"/>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817"/>
    <w:rsid w:val="00DF1EFC"/>
    <w:rsid w:val="00DF5A57"/>
    <w:rsid w:val="00DF5FAC"/>
    <w:rsid w:val="00E01C42"/>
    <w:rsid w:val="00E04020"/>
    <w:rsid w:val="00E04831"/>
    <w:rsid w:val="00E06E2E"/>
    <w:rsid w:val="00E10A30"/>
    <w:rsid w:val="00E10B85"/>
    <w:rsid w:val="00E11C84"/>
    <w:rsid w:val="00E12102"/>
    <w:rsid w:val="00E129BC"/>
    <w:rsid w:val="00E17F05"/>
    <w:rsid w:val="00E22BB1"/>
    <w:rsid w:val="00E2393C"/>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2601"/>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625F"/>
    <w:rsid w:val="00EE7ED0"/>
    <w:rsid w:val="00EF00AF"/>
    <w:rsid w:val="00EF09B2"/>
    <w:rsid w:val="00EF167F"/>
    <w:rsid w:val="00EF1FBF"/>
    <w:rsid w:val="00EF5E14"/>
    <w:rsid w:val="00EF7ECA"/>
    <w:rsid w:val="00F00D1F"/>
    <w:rsid w:val="00F013BA"/>
    <w:rsid w:val="00F01EA2"/>
    <w:rsid w:val="00F028D8"/>
    <w:rsid w:val="00F06054"/>
    <w:rsid w:val="00F10B34"/>
    <w:rsid w:val="00F1150F"/>
    <w:rsid w:val="00F1278D"/>
    <w:rsid w:val="00F12CC6"/>
    <w:rsid w:val="00F14F08"/>
    <w:rsid w:val="00F1687F"/>
    <w:rsid w:val="00F1799E"/>
    <w:rsid w:val="00F22921"/>
    <w:rsid w:val="00F245D0"/>
    <w:rsid w:val="00F308F5"/>
    <w:rsid w:val="00F31A64"/>
    <w:rsid w:val="00F323B7"/>
    <w:rsid w:val="00F36E61"/>
    <w:rsid w:val="00F40FD5"/>
    <w:rsid w:val="00F42B0D"/>
    <w:rsid w:val="00F44812"/>
    <w:rsid w:val="00F44E9A"/>
    <w:rsid w:val="00F44ED6"/>
    <w:rsid w:val="00F509BC"/>
    <w:rsid w:val="00F51D4D"/>
    <w:rsid w:val="00F5373D"/>
    <w:rsid w:val="00F54598"/>
    <w:rsid w:val="00F56026"/>
    <w:rsid w:val="00F62DD3"/>
    <w:rsid w:val="00F63E6B"/>
    <w:rsid w:val="00F64E28"/>
    <w:rsid w:val="00F66317"/>
    <w:rsid w:val="00F666EC"/>
    <w:rsid w:val="00F66C4E"/>
    <w:rsid w:val="00F70A68"/>
    <w:rsid w:val="00F716DB"/>
    <w:rsid w:val="00F72ADC"/>
    <w:rsid w:val="00F7330E"/>
    <w:rsid w:val="00F735C1"/>
    <w:rsid w:val="00F74043"/>
    <w:rsid w:val="00F77D1D"/>
    <w:rsid w:val="00F80C94"/>
    <w:rsid w:val="00F876CD"/>
    <w:rsid w:val="00F87CCB"/>
    <w:rsid w:val="00F92178"/>
    <w:rsid w:val="00F94F60"/>
    <w:rsid w:val="00F9569D"/>
    <w:rsid w:val="00FA02B8"/>
    <w:rsid w:val="00FA67F6"/>
    <w:rsid w:val="00FA77B1"/>
    <w:rsid w:val="00FB2082"/>
    <w:rsid w:val="00FB371B"/>
    <w:rsid w:val="00FB50A0"/>
    <w:rsid w:val="00FC1BE0"/>
    <w:rsid w:val="00FC6123"/>
    <w:rsid w:val="00FC6A93"/>
    <w:rsid w:val="00FD01E7"/>
    <w:rsid w:val="00FD0E3A"/>
    <w:rsid w:val="00FD1B9F"/>
    <w:rsid w:val="00FD2187"/>
    <w:rsid w:val="00FD541B"/>
    <w:rsid w:val="00FD60E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99"/>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paragraph" w:customStyle="1" w:styleId="c9">
    <w:name w:val="c9"/>
    <w:basedOn w:val="a"/>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BE4512"/>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EEAEE2-8388-4CA3-9481-CC54B43F2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19</Pages>
  <Words>4366</Words>
  <Characters>24888</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29196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15</cp:revision>
  <cp:lastPrinted>2023-04-28T08:44:00Z</cp:lastPrinted>
  <dcterms:created xsi:type="dcterms:W3CDTF">2024-05-21T16:13:00Z</dcterms:created>
  <dcterms:modified xsi:type="dcterms:W3CDTF">2026-01-28T10:16:00Z</dcterms:modified>
</cp:coreProperties>
</file>